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80" w:rsidRDefault="00B11280" w:rsidP="00B11280">
      <w:pPr>
        <w:ind w:left="2790" w:hanging="2790"/>
        <w:rPr>
          <w:b/>
          <w:sz w:val="28"/>
          <w:szCs w:val="28"/>
        </w:rPr>
      </w:pPr>
      <w:r>
        <w:rPr>
          <w:b/>
          <w:sz w:val="28"/>
          <w:szCs w:val="28"/>
        </w:rPr>
        <w:t>THE PERFORMANCE CONTEXTS OF YORUBA TRADITIONAL   MUSICAL FORMS</w:t>
      </w:r>
    </w:p>
    <w:p w:rsidR="00B11280" w:rsidRDefault="00B11280" w:rsidP="00B11280">
      <w:pPr>
        <w:rPr>
          <w:b/>
        </w:rPr>
      </w:pPr>
    </w:p>
    <w:p w:rsidR="00B11280" w:rsidRDefault="00B11280" w:rsidP="00B11280">
      <w:pPr>
        <w:jc w:val="center"/>
        <w:rPr>
          <w:b/>
        </w:rPr>
      </w:pPr>
    </w:p>
    <w:p w:rsidR="00B11280" w:rsidRDefault="00B11280" w:rsidP="00B11280">
      <w:pPr>
        <w:jc w:val="center"/>
        <w:rPr>
          <w:b/>
        </w:rPr>
      </w:pPr>
    </w:p>
    <w:p w:rsidR="00B11280" w:rsidRDefault="00B11280" w:rsidP="00B11280">
      <w:pPr>
        <w:jc w:val="center"/>
        <w:rPr>
          <w:b/>
        </w:rPr>
      </w:pPr>
    </w:p>
    <w:p w:rsidR="00B11280" w:rsidRDefault="00B11280" w:rsidP="00B11280">
      <w:pPr>
        <w:jc w:val="center"/>
        <w:rPr>
          <w:b/>
        </w:rPr>
      </w:pPr>
    </w:p>
    <w:p w:rsidR="00B11280" w:rsidRDefault="00B11280" w:rsidP="00B11280">
      <w:pPr>
        <w:tabs>
          <w:tab w:val="left" w:pos="1999"/>
          <w:tab w:val="center" w:pos="4320"/>
        </w:tabs>
        <w:jc w:val="center"/>
        <w:rPr>
          <w:b/>
        </w:rPr>
      </w:pPr>
      <w:r>
        <w:rPr>
          <w:b/>
        </w:rPr>
        <w:t>OLALEYE, OLUFEMI AKANJI PhD</w:t>
      </w:r>
    </w:p>
    <w:p w:rsidR="00B11280" w:rsidRDefault="00B11280" w:rsidP="00B11280">
      <w:pPr>
        <w:tabs>
          <w:tab w:val="left" w:pos="1999"/>
          <w:tab w:val="center" w:pos="4320"/>
        </w:tabs>
        <w:jc w:val="center"/>
        <w:rPr>
          <w:b/>
        </w:rPr>
      </w:pPr>
      <w:hyperlink r:id="rId4" w:history="1">
        <w:r>
          <w:rPr>
            <w:rStyle w:val="Hyperlink"/>
            <w:b/>
          </w:rPr>
          <w:t>olufemi.olaleye@federalpolyilaro.edu.ng.com</w:t>
        </w:r>
      </w:hyperlink>
    </w:p>
    <w:p w:rsidR="00B11280" w:rsidRDefault="00B11280" w:rsidP="00B11280">
      <w:pPr>
        <w:tabs>
          <w:tab w:val="left" w:pos="1999"/>
          <w:tab w:val="center" w:pos="4320"/>
        </w:tabs>
        <w:jc w:val="center"/>
        <w:rPr>
          <w:b/>
        </w:rPr>
      </w:pPr>
      <w:r>
        <w:rPr>
          <w:b/>
        </w:rPr>
        <w:t>08035745380</w:t>
      </w:r>
    </w:p>
    <w:p w:rsidR="00B11280" w:rsidRDefault="00B11280" w:rsidP="00B11280">
      <w:pPr>
        <w:jc w:val="center"/>
        <w:rPr>
          <w:b/>
        </w:rPr>
      </w:pPr>
      <w:r>
        <w:rPr>
          <w:b/>
        </w:rPr>
        <w:t>FEDERAL POLYTECHNIC ILARO,</w:t>
      </w:r>
    </w:p>
    <w:p w:rsidR="00B11280" w:rsidRDefault="00B11280" w:rsidP="00B11280">
      <w:pPr>
        <w:jc w:val="center"/>
        <w:rPr>
          <w:b/>
        </w:rPr>
      </w:pPr>
      <w:r>
        <w:rPr>
          <w:b/>
        </w:rPr>
        <w:t>OGUN STATE</w:t>
      </w:r>
    </w:p>
    <w:p w:rsidR="00B11280" w:rsidRDefault="00B11280" w:rsidP="00B11280">
      <w:pPr>
        <w:jc w:val="center"/>
        <w:rPr>
          <w:b/>
        </w:rPr>
      </w:pPr>
    </w:p>
    <w:p w:rsidR="00B11280" w:rsidRDefault="00B11280" w:rsidP="00B11280">
      <w:pPr>
        <w:jc w:val="center"/>
        <w:rPr>
          <w:b/>
        </w:rPr>
      </w:pPr>
    </w:p>
    <w:p w:rsidR="00B11280" w:rsidRDefault="00B11280" w:rsidP="00B11280">
      <w:pPr>
        <w:jc w:val="center"/>
        <w:rPr>
          <w:b/>
        </w:rPr>
      </w:pPr>
    </w:p>
    <w:p w:rsidR="00B11280" w:rsidRDefault="00B11280" w:rsidP="00B11280">
      <w:pPr>
        <w:jc w:val="center"/>
        <w:rPr>
          <w:b/>
        </w:rPr>
      </w:pPr>
    </w:p>
    <w:p w:rsidR="00B11280" w:rsidRDefault="00B11280" w:rsidP="00B11280">
      <w:pPr>
        <w:jc w:val="both"/>
      </w:pPr>
      <w:r>
        <w:rPr>
          <w:b/>
        </w:rPr>
        <w:t xml:space="preserve">Olaleye, O.A. (2012). </w:t>
      </w:r>
      <w:proofErr w:type="gramStart"/>
      <w:r>
        <w:t>The Performance Contexts of Yoruba Traditional Musical Forms.</w:t>
      </w:r>
      <w:proofErr w:type="gramEnd"/>
      <w:r>
        <w:t xml:space="preserve"> A Paper Presented at </w:t>
      </w:r>
      <w:r>
        <w:rPr>
          <w:i/>
        </w:rPr>
        <w:t>the 11th National Annual Conference of the Association of Nigerian Musicologists (ANIM)</w:t>
      </w:r>
      <w:r>
        <w:t xml:space="preserve">, held at the Department of Music, University of Nigeria, </w:t>
      </w:r>
      <w:proofErr w:type="spellStart"/>
      <w:r>
        <w:t>Nsukka</w:t>
      </w:r>
      <w:proofErr w:type="spellEnd"/>
      <w:r>
        <w:t xml:space="preserve">, Enugu State, </w:t>
      </w:r>
      <w:proofErr w:type="gramStart"/>
      <w:r>
        <w:t>between 13th – 18th August, 2012</w:t>
      </w:r>
      <w:proofErr w:type="gramEnd"/>
      <w:r>
        <w:t>.</w:t>
      </w:r>
    </w:p>
    <w:p w:rsidR="00B11280" w:rsidRDefault="00B11280" w:rsidP="00B11280">
      <w:pPr>
        <w:jc w:val="both"/>
      </w:pPr>
    </w:p>
    <w:p w:rsidR="00B11280" w:rsidRDefault="00B11280" w:rsidP="00B11280">
      <w:pPr>
        <w:rPr>
          <w:b/>
        </w:rPr>
      </w:pPr>
    </w:p>
    <w:p w:rsidR="00B11280" w:rsidRDefault="00B11280" w:rsidP="00B11280">
      <w:pPr>
        <w:jc w:val="center"/>
        <w:rPr>
          <w:b/>
        </w:rPr>
      </w:pPr>
    </w:p>
    <w:p w:rsidR="00B11280" w:rsidRDefault="00B11280" w:rsidP="00B11280">
      <w:pPr>
        <w:jc w:val="center"/>
        <w:rPr>
          <w:b/>
        </w:rPr>
      </w:pPr>
    </w:p>
    <w:p w:rsidR="00B11280" w:rsidRDefault="00B11280" w:rsidP="00B11280">
      <w:r>
        <w:rPr>
          <w:b/>
        </w:rPr>
        <w:t>Abstract</w:t>
      </w:r>
      <w:r>
        <w:t xml:space="preserve"> </w:t>
      </w:r>
    </w:p>
    <w:p w:rsidR="00B11280" w:rsidRDefault="00B11280" w:rsidP="00B11280">
      <w:pPr>
        <w:jc w:val="both"/>
        <w:rPr>
          <w:i/>
        </w:rPr>
      </w:pPr>
      <w:r>
        <w:rPr>
          <w:i/>
        </w:rPr>
        <w:t xml:space="preserve">This paper investigates the performance contexts of selected Yoruba traditional musical forms and identified hidden and neglected cultural facts about the design and organization of their musical forms. The form which a Yoruba song performance takes is determined by the structure of the social ceremony and therefore, the actual form of a song depends on the particular context from which it is derived. Through music, the Yoruba people express their world views, philosophies, and show reverence to their various deities. Against this background, this study traces the performance contexts as factors that determine the forms of Yoruba festival song forms. Descriptive textual and structural analysis of data revealed the significant and objectives of the study. The implication of the findings for policy and practice were also discussed. The included among others that the contextual and structural analysis should be adopted and form the basis of theories and forms in Nigerian art musical compositions and analysis.  The study concluded that performance contexts are the determinant factor of musical forms therefore brings to lime light one of the yardstick of theoretical analysis of Yoruba musicological studies. </w:t>
      </w:r>
    </w:p>
    <w:p w:rsidR="00B11280" w:rsidRDefault="00B11280" w:rsidP="00B11280">
      <w:pPr>
        <w:jc w:val="both"/>
      </w:pPr>
    </w:p>
    <w:p w:rsidR="00B11280" w:rsidRDefault="00B11280" w:rsidP="00B11280">
      <w:pPr>
        <w:spacing w:line="480" w:lineRule="auto"/>
        <w:jc w:val="both"/>
      </w:pPr>
      <w:r>
        <w:t>Keywords: Forms, Cultural facts, performance, social ceremonies</w:t>
      </w:r>
    </w:p>
    <w:p w:rsidR="00B11280" w:rsidRDefault="00B11280" w:rsidP="00B11280">
      <w:pPr>
        <w:spacing w:line="480" w:lineRule="auto"/>
        <w:jc w:val="both"/>
      </w:pPr>
    </w:p>
    <w:p w:rsidR="00B11280" w:rsidRDefault="00B11280" w:rsidP="00B11280">
      <w:pPr>
        <w:spacing w:line="480" w:lineRule="auto"/>
        <w:jc w:val="both"/>
      </w:pPr>
    </w:p>
    <w:p w:rsidR="00B11280" w:rsidRPr="00B11280" w:rsidRDefault="00B11280" w:rsidP="00B11280">
      <w:pPr>
        <w:jc w:val="both"/>
        <w:rPr>
          <w:sz w:val="20"/>
          <w:szCs w:val="20"/>
        </w:rPr>
      </w:pPr>
      <w:r w:rsidRPr="00B11280">
        <w:rPr>
          <w:b/>
          <w:sz w:val="20"/>
          <w:szCs w:val="20"/>
        </w:rPr>
        <w:lastRenderedPageBreak/>
        <w:t xml:space="preserve">Olaleye, O.A. (2012). </w:t>
      </w:r>
      <w:proofErr w:type="gramStart"/>
      <w:r w:rsidRPr="00B11280">
        <w:rPr>
          <w:sz w:val="20"/>
          <w:szCs w:val="20"/>
        </w:rPr>
        <w:t>The Performance Contexts of Yoruba Traditional Musical Forms.</w:t>
      </w:r>
      <w:proofErr w:type="gramEnd"/>
      <w:r w:rsidRPr="00B11280">
        <w:rPr>
          <w:sz w:val="20"/>
          <w:szCs w:val="20"/>
        </w:rPr>
        <w:t xml:space="preserve"> A Paper Presented at </w:t>
      </w:r>
      <w:r w:rsidRPr="00B11280">
        <w:rPr>
          <w:i/>
          <w:sz w:val="20"/>
          <w:szCs w:val="20"/>
        </w:rPr>
        <w:t>the 11th National Annual Conference of the Association of Nigerian Musicologists (ANIM)</w:t>
      </w:r>
      <w:r w:rsidRPr="00B11280">
        <w:rPr>
          <w:sz w:val="20"/>
          <w:szCs w:val="20"/>
        </w:rPr>
        <w:t xml:space="preserve">, held at the Department of Music, University of Nigeria, </w:t>
      </w:r>
      <w:proofErr w:type="spellStart"/>
      <w:r w:rsidRPr="00B11280">
        <w:rPr>
          <w:sz w:val="20"/>
          <w:szCs w:val="20"/>
        </w:rPr>
        <w:t>Nsukka</w:t>
      </w:r>
      <w:proofErr w:type="spellEnd"/>
      <w:r w:rsidRPr="00B11280">
        <w:rPr>
          <w:sz w:val="20"/>
          <w:szCs w:val="20"/>
        </w:rPr>
        <w:t xml:space="preserve">, Enugu State, </w:t>
      </w:r>
      <w:proofErr w:type="gramStart"/>
      <w:r w:rsidRPr="00B11280">
        <w:rPr>
          <w:sz w:val="20"/>
          <w:szCs w:val="20"/>
        </w:rPr>
        <w:t>between 13th – 18th August, 2012</w:t>
      </w:r>
      <w:proofErr w:type="gramEnd"/>
      <w:r w:rsidRPr="00B11280">
        <w:rPr>
          <w:sz w:val="20"/>
          <w:szCs w:val="20"/>
        </w:rPr>
        <w:t>.</w:t>
      </w:r>
    </w:p>
    <w:p w:rsidR="00B11280" w:rsidRDefault="00B11280" w:rsidP="00B11280">
      <w:pPr>
        <w:jc w:val="both"/>
      </w:pPr>
    </w:p>
    <w:p w:rsidR="00B11280" w:rsidRDefault="00B11280" w:rsidP="00B11280">
      <w:pPr>
        <w:spacing w:line="360" w:lineRule="auto"/>
        <w:jc w:val="both"/>
      </w:pPr>
      <w:r>
        <w:t xml:space="preserve">Introduction </w:t>
      </w:r>
    </w:p>
    <w:p w:rsidR="00B11280" w:rsidRDefault="00B11280" w:rsidP="00B11280">
      <w:pPr>
        <w:spacing w:line="360" w:lineRule="auto"/>
        <w:jc w:val="both"/>
      </w:pPr>
      <w:r>
        <w:tab/>
        <w:t xml:space="preserve">This study explores the performance contexts of the Yoruba traditional music as factors that determine their musical forms. Traditional music is the indigenous music which has been practiced from time immemorial and it is usually realized within the context of social events. From this point of view, the form which a given musical performance takes is determined by the structure of the social ceremony. Moreover, the actual structure of a song depends on the performance context from which it is derived. Music is an important art that is used in the daily activities of the Yoruba people. Through music, the Yoruba people express their world views, philosophies, and show reverence to their various deities. </w:t>
      </w:r>
      <w:proofErr w:type="spellStart"/>
      <w:r>
        <w:t>Nzewi</w:t>
      </w:r>
      <w:proofErr w:type="spellEnd"/>
      <w:r>
        <w:t xml:space="preserve"> (1985) observed that “it is a society that ascribes meanings to music” in terms of its sound implications and non – musical essence’’. </w:t>
      </w:r>
      <w:proofErr w:type="spellStart"/>
      <w:r>
        <w:t>Omojola</w:t>
      </w:r>
      <w:proofErr w:type="spellEnd"/>
      <w:r>
        <w:t xml:space="preserve"> (1999) in </w:t>
      </w:r>
      <w:proofErr w:type="spellStart"/>
      <w:r>
        <w:t>Idolor</w:t>
      </w:r>
      <w:proofErr w:type="spellEnd"/>
      <w:r>
        <w:t xml:space="preserve"> (2002) remarks that an understanding of the conception of music among African would have to be derived from a combination of factors such as the words… the contexts of performance…organized procedures…the nature and meaning intended in a musical performance. The conceptual background to this study is hinged on the notion that every art is an accurate representation of social realities: Kennedy (1980:12) submitted that art must depict its subject truly.</w:t>
      </w:r>
    </w:p>
    <w:p w:rsidR="00B11280" w:rsidRDefault="00B11280" w:rsidP="00B11280">
      <w:pPr>
        <w:spacing w:line="360" w:lineRule="auto"/>
        <w:ind w:firstLine="720"/>
        <w:jc w:val="both"/>
      </w:pPr>
      <w:r>
        <w:t xml:space="preserve">Renowned Musicologist, within the framework of Yoruba culture had contributed various musicological discourse and analysis which had led to greater understanding of Yoruba traditional music. However, after several decades of research in Yoruba traditional music, the question of whether the study actually reflects the performance contexts which birthed the musical forms, poses a challenges. It has been observed that while scholarly attention concentrated on analysis of recorded sound, the performance contexts of musical forms received far less scholarly attention. This therefore provides the premise for this study. This problem was vividly noted by </w:t>
      </w:r>
      <w:proofErr w:type="spellStart"/>
      <w:r>
        <w:t>Akpabot</w:t>
      </w:r>
      <w:proofErr w:type="spellEnd"/>
      <w:r>
        <w:t xml:space="preserve"> (1993:13) who opined that </w:t>
      </w:r>
    </w:p>
    <w:p w:rsidR="00B11280" w:rsidRDefault="00B11280" w:rsidP="00B11280">
      <w:pPr>
        <w:spacing w:line="360" w:lineRule="auto"/>
        <w:ind w:left="720"/>
        <w:jc w:val="both"/>
      </w:pPr>
      <w:r>
        <w:t xml:space="preserve">There have been, in many studies in African music; too much of a hurry to analyzed a piece of recorded music and not enough attention to the social structures that influence the music sound. This total reliance on music alone has resulted in some debatable theories by … scholars. </w:t>
      </w:r>
    </w:p>
    <w:p w:rsidR="00B11280" w:rsidRDefault="00B11280" w:rsidP="00B11280">
      <w:pPr>
        <w:spacing w:line="360" w:lineRule="auto"/>
        <w:ind w:firstLine="720"/>
        <w:jc w:val="both"/>
      </w:pPr>
      <w:r>
        <w:lastRenderedPageBreak/>
        <w:t xml:space="preserve">The dilemma that arises in such a process tends to create a dichotomy between the foundation of Yoruba music and the processes of its forms. Therefore, the preoccupation of this paper is on the performance contexts, which is a precursor to the development of Yoruba traditional musical forms. Therefore, this study focuses on the performance contexts of selected Yoruba traditional musical forms such as; Orin </w:t>
      </w:r>
      <w:proofErr w:type="spellStart"/>
      <w:r>
        <w:t>Igbala</w:t>
      </w:r>
      <w:proofErr w:type="spellEnd"/>
      <w:r>
        <w:t xml:space="preserve"> (Burial processional song), Orin Oro (Traditional festival song), </w:t>
      </w:r>
      <w:proofErr w:type="spellStart"/>
      <w:r>
        <w:t>Ekun</w:t>
      </w:r>
      <w:proofErr w:type="spellEnd"/>
      <w:r>
        <w:t xml:space="preserve"> </w:t>
      </w:r>
      <w:proofErr w:type="spellStart"/>
      <w:r>
        <w:t>Iyawo</w:t>
      </w:r>
      <w:proofErr w:type="spellEnd"/>
      <w:r>
        <w:t xml:space="preserve"> (Bridal cry song) and Ere </w:t>
      </w:r>
      <w:proofErr w:type="spellStart"/>
      <w:r>
        <w:t>Osupa</w:t>
      </w:r>
      <w:proofErr w:type="spellEnd"/>
      <w:r>
        <w:t xml:space="preserve"> (Moonlight play song).</w:t>
      </w:r>
    </w:p>
    <w:p w:rsidR="00B11280" w:rsidRDefault="00B11280" w:rsidP="00B11280">
      <w:pPr>
        <w:spacing w:line="360" w:lineRule="auto"/>
        <w:ind w:firstLine="720"/>
        <w:jc w:val="both"/>
      </w:pPr>
      <w:r>
        <w:t xml:space="preserve">Form, in the context of this study, is the intelligible organization of sound in a way that gives meanings to music for communication to take place. However, the analysis of musical forms without reference to performance contexts makes it impossible to fully realize the musical meanings. Hence, Schoenberg (1937:11) declared that ‘form means that a piece of music is organized’. No doubt, a lot of Yoruba art music have been collected and analyzed since the pioneering works of </w:t>
      </w:r>
      <w:proofErr w:type="spellStart"/>
      <w:r>
        <w:t>Ulli</w:t>
      </w:r>
      <w:proofErr w:type="spellEnd"/>
      <w:r>
        <w:t xml:space="preserve"> </w:t>
      </w:r>
      <w:proofErr w:type="spellStart"/>
      <w:r>
        <w:t>Beier</w:t>
      </w:r>
      <w:proofErr w:type="spellEnd"/>
      <w:r>
        <w:t xml:space="preserve"> and William </w:t>
      </w:r>
      <w:proofErr w:type="spellStart"/>
      <w:r>
        <w:t>bascon</w:t>
      </w:r>
      <w:proofErr w:type="spellEnd"/>
      <w:r>
        <w:t xml:space="preserve"> (1970). Invariably, the need for this study is the near absence of performance contexts and internalized value system of Yoruba culture into Yoruba music analysis. The aforementioned are the main focus on the study. </w:t>
      </w:r>
    </w:p>
    <w:p w:rsidR="00B11280" w:rsidRDefault="00B11280" w:rsidP="00B11280">
      <w:pPr>
        <w:spacing w:line="360" w:lineRule="auto"/>
        <w:jc w:val="both"/>
        <w:rPr>
          <w:b/>
        </w:rPr>
      </w:pPr>
      <w:r>
        <w:rPr>
          <w:b/>
        </w:rPr>
        <w:t xml:space="preserve">Theoretical Framework </w:t>
      </w:r>
    </w:p>
    <w:p w:rsidR="00B11280" w:rsidRDefault="00B11280" w:rsidP="00B11280">
      <w:pPr>
        <w:spacing w:line="360" w:lineRule="auto"/>
        <w:jc w:val="both"/>
      </w:pPr>
      <w:r>
        <w:rPr>
          <w:b/>
        </w:rPr>
        <w:tab/>
      </w:r>
      <w:r>
        <w:t>The theoretical framework for this study is hinged on Aristotle’s’ theory of art as an imitation of life. Aristotle, (384 – 322BC?) the Greek philosopher, was the first to introduce the theory that art imitates nature and he considered the origin of art as a basis for his argument. He attributed the origin of art to the human affinity for imitation of nature. According to the theory, imitation is the primary method of learning and that it is natural for humans to take delight in work of imitation. Aristotle in politics (1409 17-21) states that ‘musical times and tunes provide us with images’ (</w:t>
      </w:r>
      <w:proofErr w:type="spellStart"/>
      <w:r>
        <w:t>homoiomata</w:t>
      </w:r>
      <w:proofErr w:type="spellEnd"/>
      <w:r>
        <w:t xml:space="preserve">, likenesses) of states of character’.  </w:t>
      </w:r>
      <w:proofErr w:type="gramStart"/>
      <w:r>
        <w:t>According to Plato, as quoted by David 1999 ‘all artistic creation is a form of imitation of life’.</w:t>
      </w:r>
      <w:proofErr w:type="gramEnd"/>
      <w:r>
        <w:t xml:space="preserve">  Therefore, Aristotle’s’ theories which interpret art as an attempt to provide an accurate representation of the object, social reality, and experience of life are undoubtedly the core theoretical framework for this study. </w:t>
      </w:r>
    </w:p>
    <w:p w:rsidR="00B11280" w:rsidRDefault="00B11280" w:rsidP="00B11280">
      <w:pPr>
        <w:spacing w:line="360" w:lineRule="auto"/>
        <w:jc w:val="both"/>
        <w:rPr>
          <w:sz w:val="28"/>
          <w:szCs w:val="28"/>
        </w:rPr>
      </w:pPr>
      <w:r>
        <w:rPr>
          <w:sz w:val="28"/>
          <w:szCs w:val="28"/>
        </w:rPr>
        <w:t xml:space="preserve">Performance as a Concept </w:t>
      </w:r>
    </w:p>
    <w:p w:rsidR="00B11280" w:rsidRDefault="00B11280" w:rsidP="00B11280">
      <w:pPr>
        <w:spacing w:line="360" w:lineRule="auto"/>
        <w:jc w:val="both"/>
      </w:pPr>
      <w:r>
        <w:rPr>
          <w:b/>
        </w:rPr>
        <w:tab/>
      </w:r>
      <w:r>
        <w:t>The concept of ‘performance’ practice is taken over from the German word ‘</w:t>
      </w:r>
      <w:proofErr w:type="spellStart"/>
      <w:r>
        <w:t>Aufuhrungsprazis</w:t>
      </w:r>
      <w:proofErr w:type="spellEnd"/>
      <w:r>
        <w:t>’, coined in the 19</w:t>
      </w:r>
      <w:r>
        <w:rPr>
          <w:vertAlign w:val="superscript"/>
        </w:rPr>
        <w:t>th</w:t>
      </w:r>
      <w:r>
        <w:t xml:space="preserve"> century, and may be said to cover the mechanics of a performance that defined its style. The serious scholastic study of performance practice belongs to the 20</w:t>
      </w:r>
      <w:r>
        <w:rPr>
          <w:vertAlign w:val="superscript"/>
        </w:rPr>
        <w:t>th</w:t>
      </w:r>
      <w:r>
        <w:t xml:space="preserve"> century, pioneered in England by Arnold </w:t>
      </w:r>
      <w:proofErr w:type="spellStart"/>
      <w:r>
        <w:t>Dolmetsch</w:t>
      </w:r>
      <w:proofErr w:type="spellEnd"/>
      <w:r>
        <w:t xml:space="preserve"> but gathered real momentum only quite recently, especially in African music studies.</w:t>
      </w:r>
    </w:p>
    <w:p w:rsidR="00B11280" w:rsidRDefault="00B11280" w:rsidP="00B11280">
      <w:pPr>
        <w:spacing w:line="360" w:lineRule="auto"/>
        <w:jc w:val="both"/>
      </w:pPr>
      <w:r>
        <w:lastRenderedPageBreak/>
        <w:tab/>
        <w:t xml:space="preserve">The study of performance practice aims to pinpoint the style, conventions, condition of music in order to give the clearest possible view of the composers’ original intentions and expectations. Performance practice in the context of this study denotes the way music is and has been performed. An attempt was made in this study to </w:t>
      </w:r>
      <w:proofErr w:type="gramStart"/>
      <w:r>
        <w:t>interprets</w:t>
      </w:r>
      <w:proofErr w:type="gramEnd"/>
      <w:r>
        <w:t xml:space="preserve"> Yoruba cultural performance contexts as factors that shape the musical forms buttressing Tracey (1943:123); assertions that a study of song lyrics of Africans can lead to an understanding of African basic philosophical principles. Against this background, this study investigates the varieties of Yoruba traditional music and traces the performance contexts in the design and organization of their musical forms. </w:t>
      </w:r>
    </w:p>
    <w:p w:rsidR="00B11280" w:rsidRDefault="00B11280" w:rsidP="00B11280">
      <w:pPr>
        <w:spacing w:line="360" w:lineRule="auto"/>
        <w:jc w:val="both"/>
      </w:pPr>
      <w:r>
        <w:t xml:space="preserve">Orin </w:t>
      </w:r>
      <w:proofErr w:type="spellStart"/>
      <w:r>
        <w:t>Igbala</w:t>
      </w:r>
      <w:proofErr w:type="spellEnd"/>
      <w:r>
        <w:t>: Yoruba Burial Processional Song</w:t>
      </w:r>
    </w:p>
    <w:p w:rsidR="00B11280" w:rsidRDefault="00B11280" w:rsidP="00B11280">
      <w:pPr>
        <w:spacing w:line="360" w:lineRule="auto"/>
        <w:ind w:firstLine="720"/>
        <w:jc w:val="both"/>
        <w:rPr>
          <w:b/>
          <w:color w:val="000000"/>
        </w:rPr>
      </w:pPr>
      <w:r>
        <w:rPr>
          <w:color w:val="000000"/>
        </w:rPr>
        <w:t xml:space="preserve">Burial ceremony among the Yoruba people is an important occasion that calls for music making known as burial processional dirge. The funeral dirge is a lament in poetic form by mourners for the departed loved one. In Yoruba land, the dirge is a highly stylistic form of expression that is governed by the specific poetic recitative conventions and performance procedure. The call and response between the lead cantor (usually the village </w:t>
      </w:r>
      <w:proofErr w:type="spellStart"/>
      <w:r>
        <w:rPr>
          <w:i/>
          <w:color w:val="000000"/>
        </w:rPr>
        <w:t>babalawo</w:t>
      </w:r>
      <w:proofErr w:type="spellEnd"/>
      <w:r>
        <w:rPr>
          <w:color w:val="000000"/>
        </w:rPr>
        <w:t xml:space="preserve">) and general chorus response give birth to an A B form of the music. During the procession, the leader sings the dirge of the dead, while others chorus in response. However, the lead-cantor is free to change the recitation at will or as the ‘spirits’ demand. In such an occasion, this performance context of the music naturally determines the forms of the music and leads to graph representation as follows: </w:t>
      </w:r>
    </w:p>
    <w:p w:rsidR="00B11280" w:rsidRDefault="00B11280" w:rsidP="00B11280">
      <w:pPr>
        <w:spacing w:line="360" w:lineRule="auto"/>
        <w:jc w:val="both"/>
        <w:rPr>
          <w:color w:val="000000"/>
        </w:rPr>
      </w:pPr>
      <w:r>
        <w:rPr>
          <w:b/>
          <w:color w:val="000000"/>
        </w:rPr>
        <w:t>Burial: Incantation Call / Dirge Response</w:t>
      </w:r>
    </w:p>
    <w:p w:rsidR="00B11280" w:rsidRDefault="00B11280" w:rsidP="00B11280">
      <w:pPr>
        <w:spacing w:line="360" w:lineRule="auto"/>
        <w:ind w:firstLine="720"/>
        <w:jc w:val="center"/>
        <w:rPr>
          <w:color w:val="000000"/>
        </w:rPr>
      </w:pPr>
      <w:r>
        <w:pict>
          <v:group id="_x0000_s1026" style="position:absolute;left:0;text-align:left;margin-left:21.75pt;margin-top:3pt;width:403.5pt;height:30.1pt;z-index:251658240" coordorigin="2163,4568" coordsize="8070,602">
            <v:group id="_x0000_s1027" style="position:absolute;left:2163;top:4895;width:8070;height:275" coordorigin="1819,4447" coordsize="8070,275">
              <v:group id="_x0000_s1028" style="position:absolute;left:1819;top:4447;width:8070;height:273" coordorigin="1819,4455" coordsize="8070,273">
                <v:group id="_x0000_s1029" style="position:absolute;left:5843;top:4455;width:4046;height:273" coordorigin="1796,4126" coordsize="8985,273">
                  <v:group id="_x0000_s1030" style="position:absolute;left:1796;top:4128;width:8985;height:269" coordorigin="1766,4128" coordsize="9015,269">
                    <v:rect id="_x0000_s1031" style="position:absolute;left:1766;top:4128;width:9015;height:269"/>
                    <v:shapetype id="_x0000_t32" coordsize="21600,21600" o:spt="32" o:oned="t" path="m,l21600,21600e" filled="f">
                      <v:path arrowok="t" fillok="f" o:connecttype="none"/>
                      <o:lock v:ext="edit" shapetype="t"/>
                    </v:shapetype>
                    <v:shape id="_x0000_s1032" type="#_x0000_t32" style="position:absolute;left:6288;top:4128;width:0;height:269" o:connectortype="straight"/>
                  </v:group>
                  <v:shape id="_x0000_s1033" type="#_x0000_t32" style="position:absolute;left:1841;top:4128;width:0;height:271" o:connectortype="straight"/>
                  <v:group id="_x0000_s1034" style="position:absolute;left:1845;top:4126;width:4444;height:273" coordorigin="1845,4126" coordsize="4444,273">
                    <v:group id="_x0000_s1035" style="position:absolute;left:3287;top:4126;width:1026;height:273" coordorigin="3419,4126" coordsize="1026,273">
                      <v:shape id="_x0000_s1036" type="#_x0000_t32" style="position:absolute;left:3419;top:4128;width:146;height:269;flip:y" o:connectortype="straight"/>
                      <v:shape id="_x0000_s1037" type="#_x0000_t32" style="position:absolute;left:3529;top:4126;width:146;height:269;flip:y" o:connectortype="straight"/>
                      <v:shape id="_x0000_s1038" type="#_x0000_t32" style="position:absolute;left:3639;top:4128;width:146;height:269;flip:y" o:connectortype="straight"/>
                      <v:shape id="_x0000_s1039" type="#_x0000_t32" style="position:absolute;left:3749;top:4130;width:146;height:269;flip:y" o:connectortype="straight"/>
                      <v:shape id="_x0000_s1040" type="#_x0000_t32" style="position:absolute;left:3859;top:4128;width:146;height:269;flip:y" o:connectortype="straight"/>
                      <v:shape id="_x0000_s1041" type="#_x0000_t32" style="position:absolute;left:3969;top:4130;width:146;height:269;flip:y" o:connectortype="straight"/>
                      <v:shape id="_x0000_s1042" type="#_x0000_t32" style="position:absolute;left:4079;top:4128;width:146;height:269;flip:y" o:connectortype="straight"/>
                      <v:shape id="_x0000_s1043" type="#_x0000_t32" style="position:absolute;left:4189;top:4130;width:146;height:269;flip:y" o:connectortype="straight"/>
                      <v:shape id="_x0000_s1044" type="#_x0000_t32" style="position:absolute;left:4299;top:4126;width:146;height:269;flip:y" o:connectortype="straight"/>
                    </v:group>
                    <v:group id="_x0000_s1045" style="position:absolute;left:4283;top:4126;width:1026;height:273" coordorigin="3419,4126" coordsize="1026,273">
                      <v:shape id="_x0000_s1046" type="#_x0000_t32" style="position:absolute;left:3419;top:4128;width:146;height:269;flip:y" o:connectortype="straight"/>
                      <v:shape id="_x0000_s1047" type="#_x0000_t32" style="position:absolute;left:3529;top:4126;width:146;height:269;flip:y" o:connectortype="straight"/>
                      <v:shape id="_x0000_s1048" type="#_x0000_t32" style="position:absolute;left:3639;top:4128;width:146;height:269;flip:y" o:connectortype="straight"/>
                      <v:shape id="_x0000_s1049" type="#_x0000_t32" style="position:absolute;left:3749;top:4130;width:146;height:269;flip:y" o:connectortype="straight"/>
                      <v:shape id="_x0000_s1050" type="#_x0000_t32" style="position:absolute;left:3859;top:4128;width:146;height:269;flip:y" o:connectortype="straight"/>
                      <v:shape id="_x0000_s1051" type="#_x0000_t32" style="position:absolute;left:3969;top:4130;width:146;height:269;flip:y" o:connectortype="straight"/>
                      <v:shape id="_x0000_s1052" type="#_x0000_t32" style="position:absolute;left:4079;top:4128;width:146;height:269;flip:y" o:connectortype="straight"/>
                      <v:shape id="_x0000_s1053" type="#_x0000_t32" style="position:absolute;left:4189;top:4130;width:146;height:269;flip:y" o:connectortype="straight"/>
                      <v:shape id="_x0000_s1054" type="#_x0000_t32" style="position:absolute;left:4299;top:4126;width:146;height:269;flip:y" o:connectortype="straight"/>
                    </v:group>
                    <v:group id="_x0000_s1055" style="position:absolute;left:5263;top:4126;width:1026;height:273" coordorigin="3419,4126" coordsize="1026,273">
                      <v:shape id="_x0000_s1056" type="#_x0000_t32" style="position:absolute;left:3419;top:4128;width:146;height:269;flip:y" o:connectortype="straight"/>
                      <v:shape id="_x0000_s1057" type="#_x0000_t32" style="position:absolute;left:3529;top:4126;width:146;height:269;flip:y" o:connectortype="straight"/>
                      <v:shape id="_x0000_s1058" type="#_x0000_t32" style="position:absolute;left:3639;top:4128;width:146;height:269;flip:y" o:connectortype="straight"/>
                      <v:shape id="_x0000_s1059" type="#_x0000_t32" style="position:absolute;left:3749;top:4130;width:146;height:269;flip:y" o:connectortype="straight"/>
                      <v:shape id="_x0000_s1060" type="#_x0000_t32" style="position:absolute;left:3859;top:4128;width:146;height:269;flip:y" o:connectortype="straight"/>
                      <v:shape id="_x0000_s1061" type="#_x0000_t32" style="position:absolute;left:3969;top:4130;width:146;height:269;flip:y" o:connectortype="straight"/>
                      <v:shape id="_x0000_s1062" type="#_x0000_t32" style="position:absolute;left:4079;top:4128;width:146;height:269;flip:y" o:connectortype="straight"/>
                      <v:shape id="_x0000_s1063" type="#_x0000_t32" style="position:absolute;left:4189;top:4130;width:146;height:269;flip:y" o:connectortype="straight"/>
                      <v:shape id="_x0000_s1064" type="#_x0000_t32" style="position:absolute;left:4299;top:4126;width:146;height:269;flip:y" o:connectortype="straight"/>
                    </v:group>
                    <v:group id="_x0000_s1065" style="position:absolute;left:1845;top:4126;width:1026;height:273" coordorigin="3419,4126" coordsize="1026,273">
                      <v:shape id="_x0000_s1066" type="#_x0000_t32" style="position:absolute;left:3419;top:4128;width:146;height:269;flip:y" o:connectortype="straight"/>
                      <v:shape id="_x0000_s1067" type="#_x0000_t32" style="position:absolute;left:3529;top:4126;width:146;height:269;flip:y" o:connectortype="straight"/>
                      <v:shape id="_x0000_s1068" type="#_x0000_t32" style="position:absolute;left:3639;top:4128;width:146;height:269;flip:y" o:connectortype="straight"/>
                      <v:shape id="_x0000_s1069" type="#_x0000_t32" style="position:absolute;left:3749;top:4130;width:146;height:269;flip:y" o:connectortype="straight"/>
                      <v:shape id="_x0000_s1070" type="#_x0000_t32" style="position:absolute;left:3859;top:4128;width:146;height:269;flip:y" o:connectortype="straight"/>
                      <v:shape id="_x0000_s1071" type="#_x0000_t32" style="position:absolute;left:3969;top:4130;width:146;height:269;flip:y" o:connectortype="straight"/>
                      <v:shape id="_x0000_s1072" type="#_x0000_t32" style="position:absolute;left:4079;top:4128;width:146;height:269;flip:y" o:connectortype="straight"/>
                      <v:shape id="_x0000_s1073" type="#_x0000_t32" style="position:absolute;left:4189;top:4130;width:146;height:269;flip:y" o:connectortype="straight"/>
                      <v:shape id="_x0000_s1074" type="#_x0000_t32" style="position:absolute;left:4299;top:4126;width:146;height:269;flip:y" o:connectortype="straight"/>
                    </v:group>
                    <v:group id="_x0000_s1075" style="position:absolute;left:2835;top:4128;width:476;height:271" coordorigin="2835,4128" coordsize="476,271">
                      <v:shape id="_x0000_s1076" type="#_x0000_t32" style="position:absolute;left:2835;top:4130;width:146;height:269;flip:y" o:connectortype="straight"/>
                      <v:shape id="_x0000_s1077" type="#_x0000_t32" style="position:absolute;left:2945;top:4128;width:146;height:269;flip:y" o:connectortype="straight"/>
                      <v:shape id="_x0000_s1078" type="#_x0000_t32" style="position:absolute;left:3055;top:4130;width:146;height:269;flip:y" o:connectortype="straight"/>
                      <v:shape id="_x0000_s1079" type="#_x0000_t32" style="position:absolute;left:3165;top:4128;width:146;height:269;flip:y" o:connectortype="straight"/>
                    </v:group>
                  </v:group>
                </v:group>
                <v:group id="_x0000_s1080" style="position:absolute;left:1819;top:4455;width:4046;height:273" coordorigin="1796,4126" coordsize="8985,273">
                  <v:group id="_x0000_s1081" style="position:absolute;left:1796;top:4128;width:8985;height:269" coordorigin="1766,4128" coordsize="9015,269">
                    <v:rect id="_x0000_s1082" style="position:absolute;left:1766;top:4128;width:9015;height:269"/>
                    <v:shape id="_x0000_s1083" type="#_x0000_t32" style="position:absolute;left:6288;top:4128;width:0;height:269" o:connectortype="straight"/>
                  </v:group>
                  <v:shape id="_x0000_s1084" type="#_x0000_t32" style="position:absolute;left:1841;top:4128;width:0;height:271" o:connectortype="straight"/>
                  <v:group id="_x0000_s1085" style="position:absolute;left:1845;top:4126;width:4444;height:273" coordorigin="1845,4126" coordsize="4444,273">
                    <v:group id="_x0000_s1086" style="position:absolute;left:3287;top:4126;width:1026;height:273" coordorigin="3419,4126" coordsize="1026,273">
                      <v:shape id="_x0000_s1087" type="#_x0000_t32" style="position:absolute;left:3419;top:4128;width:146;height:269;flip:y" o:connectortype="straight"/>
                      <v:shape id="_x0000_s1088" type="#_x0000_t32" style="position:absolute;left:3529;top:4126;width:146;height:269;flip:y" o:connectortype="straight"/>
                      <v:shape id="_x0000_s1089" type="#_x0000_t32" style="position:absolute;left:3639;top:4128;width:146;height:269;flip:y" o:connectortype="straight"/>
                      <v:shape id="_x0000_s1090" type="#_x0000_t32" style="position:absolute;left:3749;top:4130;width:146;height:269;flip:y" o:connectortype="straight"/>
                      <v:shape id="_x0000_s1091" type="#_x0000_t32" style="position:absolute;left:3859;top:4128;width:146;height:269;flip:y" o:connectortype="straight"/>
                      <v:shape id="_x0000_s1092" type="#_x0000_t32" style="position:absolute;left:3969;top:4130;width:146;height:269;flip:y" o:connectortype="straight"/>
                      <v:shape id="_x0000_s1093" type="#_x0000_t32" style="position:absolute;left:4079;top:4128;width:146;height:269;flip:y" o:connectortype="straight"/>
                      <v:shape id="_x0000_s1094" type="#_x0000_t32" style="position:absolute;left:4189;top:4130;width:146;height:269;flip:y" o:connectortype="straight"/>
                      <v:shape id="_x0000_s1095" type="#_x0000_t32" style="position:absolute;left:4299;top:4126;width:146;height:269;flip:y" o:connectortype="straight"/>
                    </v:group>
                    <v:group id="_x0000_s1096" style="position:absolute;left:4283;top:4126;width:1026;height:273" coordorigin="3419,4126" coordsize="1026,273">
                      <v:shape id="_x0000_s1097" type="#_x0000_t32" style="position:absolute;left:3419;top:4128;width:146;height:269;flip:y" o:connectortype="straight"/>
                      <v:shape id="_x0000_s1098" type="#_x0000_t32" style="position:absolute;left:3529;top:4126;width:146;height:269;flip:y" o:connectortype="straight"/>
                      <v:shape id="_x0000_s1099" type="#_x0000_t32" style="position:absolute;left:3639;top:4128;width:146;height:269;flip:y" o:connectortype="straight"/>
                      <v:shape id="_x0000_s1100" type="#_x0000_t32" style="position:absolute;left:3749;top:4130;width:146;height:269;flip:y" o:connectortype="straight"/>
                      <v:shape id="_x0000_s1101" type="#_x0000_t32" style="position:absolute;left:3859;top:4128;width:146;height:269;flip:y" o:connectortype="straight"/>
                      <v:shape id="_x0000_s1102" type="#_x0000_t32" style="position:absolute;left:3969;top:4130;width:146;height:269;flip:y" o:connectortype="straight"/>
                      <v:shape id="_x0000_s1103" type="#_x0000_t32" style="position:absolute;left:4079;top:4128;width:146;height:269;flip:y" o:connectortype="straight"/>
                      <v:shape id="_x0000_s1104" type="#_x0000_t32" style="position:absolute;left:4189;top:4130;width:146;height:269;flip:y" o:connectortype="straight"/>
                      <v:shape id="_x0000_s1105" type="#_x0000_t32" style="position:absolute;left:4299;top:4126;width:146;height:269;flip:y" o:connectortype="straight"/>
                    </v:group>
                    <v:group id="_x0000_s1106" style="position:absolute;left:5263;top:4126;width:1026;height:273" coordorigin="3419,4126" coordsize="1026,273">
                      <v:shape id="_x0000_s1107" type="#_x0000_t32" style="position:absolute;left:3419;top:4128;width:146;height:269;flip:y" o:connectortype="straight"/>
                      <v:shape id="_x0000_s1108" type="#_x0000_t32" style="position:absolute;left:3529;top:4126;width:146;height:269;flip:y" o:connectortype="straight"/>
                      <v:shape id="_x0000_s1109" type="#_x0000_t32" style="position:absolute;left:3639;top:4128;width:146;height:269;flip:y" o:connectortype="straight"/>
                      <v:shape id="_x0000_s1110" type="#_x0000_t32" style="position:absolute;left:3749;top:4130;width:146;height:269;flip:y" o:connectortype="straight"/>
                      <v:shape id="_x0000_s1111" type="#_x0000_t32" style="position:absolute;left:3859;top:4128;width:146;height:269;flip:y" o:connectortype="straight"/>
                      <v:shape id="_x0000_s1112" type="#_x0000_t32" style="position:absolute;left:3969;top:4130;width:146;height:269;flip:y" o:connectortype="straight"/>
                      <v:shape id="_x0000_s1113" type="#_x0000_t32" style="position:absolute;left:4079;top:4128;width:146;height:269;flip:y" o:connectortype="straight"/>
                      <v:shape id="_x0000_s1114" type="#_x0000_t32" style="position:absolute;left:4189;top:4130;width:146;height:269;flip:y" o:connectortype="straight"/>
                      <v:shape id="_x0000_s1115" type="#_x0000_t32" style="position:absolute;left:4299;top:4126;width:146;height:269;flip:y" o:connectortype="straight"/>
                    </v:group>
                    <v:group id="_x0000_s1116" style="position:absolute;left:1845;top:4126;width:1026;height:273" coordorigin="3419,4126" coordsize="1026,273">
                      <v:shape id="_x0000_s1117" type="#_x0000_t32" style="position:absolute;left:3419;top:4128;width:146;height:269;flip:y" o:connectortype="straight"/>
                      <v:shape id="_x0000_s1118" type="#_x0000_t32" style="position:absolute;left:3529;top:4126;width:146;height:269;flip:y" o:connectortype="straight"/>
                      <v:shape id="_x0000_s1119" type="#_x0000_t32" style="position:absolute;left:3639;top:4128;width:146;height:269;flip:y" o:connectortype="straight"/>
                      <v:shape id="_x0000_s1120" type="#_x0000_t32" style="position:absolute;left:3749;top:4130;width:146;height:269;flip:y" o:connectortype="straight"/>
                      <v:shape id="_x0000_s1121" type="#_x0000_t32" style="position:absolute;left:3859;top:4128;width:146;height:269;flip:y" o:connectortype="straight"/>
                      <v:shape id="_x0000_s1122" type="#_x0000_t32" style="position:absolute;left:3969;top:4130;width:146;height:269;flip:y" o:connectortype="straight"/>
                      <v:shape id="_x0000_s1123" type="#_x0000_t32" style="position:absolute;left:4079;top:4128;width:146;height:269;flip:y" o:connectortype="straight"/>
                      <v:shape id="_x0000_s1124" type="#_x0000_t32" style="position:absolute;left:4189;top:4130;width:146;height:269;flip:y" o:connectortype="straight"/>
                      <v:shape id="_x0000_s1125" type="#_x0000_t32" style="position:absolute;left:4299;top:4126;width:146;height:269;flip:y" o:connectortype="straight"/>
                    </v:group>
                    <v:group id="_x0000_s1126" style="position:absolute;left:2835;top:4128;width:476;height:271" coordorigin="2835,4128" coordsize="476,271">
                      <v:shape id="_x0000_s1127" type="#_x0000_t32" style="position:absolute;left:2835;top:4130;width:146;height:269;flip:y" o:connectortype="straight"/>
                      <v:shape id="_x0000_s1128" type="#_x0000_t32" style="position:absolute;left:2945;top:4128;width:146;height:269;flip:y" o:connectortype="straight"/>
                      <v:shape id="_x0000_s1129" type="#_x0000_t32" style="position:absolute;left:3055;top:4130;width:146;height:269;flip:y" o:connectortype="straight"/>
                      <v:shape id="_x0000_s1130" type="#_x0000_t32" style="position:absolute;left:3165;top:4128;width:146;height:269;flip:y" o:connectortype="straight"/>
                    </v:group>
                  </v:group>
                </v:group>
              </v:group>
              <v:shape id="_x0000_s1131" type="#_x0000_t32" style="position:absolute;left:9839;top:4453;width:0;height:269" o:connectortype="straight"/>
            </v:group>
            <v:group id="_x0000_s1132" style="position:absolute;left:2938;top:4568;width:6702;height:453" coordorigin="2938,4568" coordsize="6702,453">
              <v:shapetype id="_x0000_t202" coordsize="21600,21600" o:spt="202" path="m,l,21600r21600,l21600,xe">
                <v:stroke joinstyle="miter"/>
                <v:path gradientshapeok="t" o:connecttype="rect"/>
              </v:shapetype>
              <v:shape id="_x0000_s1133" type="#_x0000_t202" style="position:absolute;left:2938;top:4568;width:616;height:432" filled="f" stroked="f">
                <v:textbox style="mso-next-textbox:#_x0000_s1133">
                  <w:txbxContent>
                    <w:p w:rsidR="00B11280" w:rsidRDefault="00B11280" w:rsidP="00B11280">
                      <w:pPr>
                        <w:rPr>
                          <w:lang w:val="en-GB"/>
                        </w:rPr>
                      </w:pPr>
                      <w:r>
                        <w:rPr>
                          <w:lang w:val="en-GB"/>
                        </w:rPr>
                        <w:t>IC</w:t>
                      </w:r>
                    </w:p>
                  </w:txbxContent>
                </v:textbox>
              </v:shape>
              <v:group id="_x0000_s1134" style="position:absolute;left:4923;top:4576;width:4717;height:445" coordorigin="4923,4576" coordsize="4717,445">
                <v:shape id="_x0000_s1135" type="#_x0000_t202" style="position:absolute;left:4923;top:4576;width:733;height:432" filled="f" stroked="f">
                  <v:textbox style="mso-next-textbox:#_x0000_s1135">
                    <w:txbxContent>
                      <w:p w:rsidR="00B11280" w:rsidRDefault="00B11280" w:rsidP="00B11280">
                        <w:pPr>
                          <w:rPr>
                            <w:lang w:val="en-GB"/>
                          </w:rPr>
                        </w:pPr>
                        <w:r>
                          <w:rPr>
                            <w:lang w:val="en-GB"/>
                          </w:rPr>
                          <w:t>DR</w:t>
                        </w:r>
                      </w:p>
                    </w:txbxContent>
                  </v:textbox>
                </v:shape>
                <v:group id="_x0000_s1136" style="position:absolute;left:7064;top:4581;width:2576;height:440" coordorigin="7064,4581" coordsize="2576,440">
                  <v:shape id="_x0000_s1137" type="#_x0000_t202" style="position:absolute;left:8907;top:4589;width:733;height:432" filled="f" stroked="f">
                    <v:textbox style="mso-next-textbox:#_x0000_s1137">
                      <w:txbxContent>
                        <w:p w:rsidR="00B11280" w:rsidRDefault="00B11280" w:rsidP="00B11280">
                          <w:pPr>
                            <w:rPr>
                              <w:lang w:val="en-GB"/>
                            </w:rPr>
                          </w:pPr>
                          <w:r>
                            <w:rPr>
                              <w:lang w:val="en-GB"/>
                            </w:rPr>
                            <w:t>DR</w:t>
                          </w:r>
                        </w:p>
                      </w:txbxContent>
                    </v:textbox>
                  </v:shape>
                  <v:shape id="_x0000_s1138" type="#_x0000_t202" style="position:absolute;left:7064;top:4581;width:616;height:432" filled="f" stroked="f">
                    <v:textbox style="mso-next-textbox:#_x0000_s1138">
                      <w:txbxContent>
                        <w:p w:rsidR="00B11280" w:rsidRDefault="00B11280" w:rsidP="00B11280">
                          <w:pPr>
                            <w:rPr>
                              <w:lang w:val="en-GB"/>
                            </w:rPr>
                          </w:pPr>
                          <w:r>
                            <w:rPr>
                              <w:lang w:val="en-GB"/>
                            </w:rPr>
                            <w:t>IC</w:t>
                          </w:r>
                        </w:p>
                      </w:txbxContent>
                    </v:textbox>
                  </v:shape>
                </v:group>
              </v:group>
            </v:group>
          </v:group>
        </w:pict>
      </w:r>
    </w:p>
    <w:p w:rsidR="00B11280" w:rsidRDefault="00B11280" w:rsidP="00B11280">
      <w:pPr>
        <w:spacing w:line="360" w:lineRule="auto"/>
        <w:ind w:firstLine="720"/>
        <w:jc w:val="both"/>
        <w:rPr>
          <w:color w:val="000000"/>
        </w:rPr>
      </w:pPr>
    </w:p>
    <w:p w:rsidR="00B11280" w:rsidRDefault="00B11280" w:rsidP="00B11280">
      <w:pPr>
        <w:spacing w:line="360" w:lineRule="auto"/>
        <w:ind w:firstLine="720"/>
        <w:jc w:val="both"/>
        <w:rPr>
          <w:color w:val="000000"/>
        </w:rPr>
      </w:pPr>
      <w:r>
        <w:rPr>
          <w:color w:val="000000"/>
        </w:rPr>
        <w:t xml:space="preserve">This type of form uses recitation, call and dirge response forms. However there may be some overlapping of recitation and chorus singing. The solemn atmosphere created by the event of death is also reflected in the solemn-like music. The following is a typical musical example of Yoruba burial song.  </w:t>
      </w:r>
    </w:p>
    <w:p w:rsidR="00B11280" w:rsidRDefault="00B11280" w:rsidP="00B11280">
      <w:pPr>
        <w:spacing w:line="360" w:lineRule="auto"/>
        <w:jc w:val="both"/>
        <w:rPr>
          <w:color w:val="000000"/>
        </w:rPr>
      </w:pPr>
      <w:r>
        <w:rPr>
          <w:b/>
          <w:color w:val="000000"/>
        </w:rPr>
        <w:t>Musical Example 1</w:t>
      </w:r>
    </w:p>
    <w:p w:rsidR="00B11280" w:rsidRDefault="00B11280" w:rsidP="00B11280">
      <w:pPr>
        <w:spacing w:line="360" w:lineRule="auto"/>
        <w:jc w:val="both"/>
        <w:rPr>
          <w:color w:val="000000"/>
        </w:rPr>
      </w:pPr>
      <w:r>
        <w:rPr>
          <w:noProof/>
          <w:color w:val="000000"/>
        </w:rPr>
        <w:drawing>
          <wp:inline distT="0" distB="0" distL="0" distR="0">
            <wp:extent cx="5556885" cy="824230"/>
            <wp:effectExtent l="19050" t="0" r="5715"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srcRect/>
                    <a:stretch>
                      <a:fillRect/>
                    </a:stretch>
                  </pic:blipFill>
                  <pic:spPr bwMode="auto">
                    <a:xfrm>
                      <a:off x="0" y="0"/>
                      <a:ext cx="5556885" cy="824230"/>
                    </a:xfrm>
                    <a:prstGeom prst="rect">
                      <a:avLst/>
                    </a:prstGeom>
                    <a:noFill/>
                    <a:ln w="9525">
                      <a:noFill/>
                      <a:miter lim="800000"/>
                      <a:headEnd/>
                      <a:tailEnd/>
                    </a:ln>
                  </pic:spPr>
                </pic:pic>
              </a:graphicData>
            </a:graphic>
          </wp:inline>
        </w:drawing>
      </w:r>
    </w:p>
    <w:p w:rsidR="00B11280" w:rsidRDefault="00B11280" w:rsidP="00B11280">
      <w:pPr>
        <w:pStyle w:val="BodyText"/>
        <w:spacing w:line="360" w:lineRule="auto"/>
        <w:rPr>
          <w:b/>
          <w:color w:val="000000"/>
        </w:rPr>
      </w:pPr>
      <w:r>
        <w:rPr>
          <w:b/>
          <w:color w:val="000000"/>
        </w:rPr>
        <w:t xml:space="preserve">Interpretation of Yoruba Text in the Staff above </w:t>
      </w:r>
    </w:p>
    <w:p w:rsidR="00B11280" w:rsidRDefault="00B11280" w:rsidP="00B11280">
      <w:pPr>
        <w:spacing w:line="360" w:lineRule="auto"/>
      </w:pPr>
      <w:proofErr w:type="spellStart"/>
      <w:r>
        <w:lastRenderedPageBreak/>
        <w:t>Ogunare</w:t>
      </w:r>
      <w:proofErr w:type="spellEnd"/>
      <w:r>
        <w:t>, you will safely get home.</w:t>
      </w:r>
    </w:p>
    <w:p w:rsidR="00B11280" w:rsidRDefault="00B11280" w:rsidP="00B11280">
      <w:pPr>
        <w:spacing w:line="360" w:lineRule="auto"/>
        <w:jc w:val="both"/>
        <w:rPr>
          <w:b/>
          <w:color w:val="000000"/>
        </w:rPr>
      </w:pPr>
      <w:r>
        <w:rPr>
          <w:b/>
          <w:color w:val="000000"/>
        </w:rPr>
        <w:t>Orin Oro: Oro Festival Song</w:t>
      </w:r>
    </w:p>
    <w:p w:rsidR="00B11280" w:rsidRDefault="00B11280" w:rsidP="00B11280">
      <w:pPr>
        <w:spacing w:line="360" w:lineRule="auto"/>
        <w:ind w:firstLine="720"/>
        <w:jc w:val="both"/>
        <w:rPr>
          <w:color w:val="000000"/>
        </w:rPr>
      </w:pPr>
      <w:r>
        <w:rPr>
          <w:color w:val="000000"/>
        </w:rPr>
        <w:t>‘O</w:t>
      </w:r>
      <w:r>
        <w:rPr>
          <w:i/>
          <w:color w:val="000000"/>
        </w:rPr>
        <w:t>ro’</w:t>
      </w:r>
      <w:r>
        <w:rPr>
          <w:color w:val="000000"/>
        </w:rPr>
        <w:t xml:space="preserve"> is celebrated to ward off evil occurrences in Yoruba land. It is also to pray for bountiful harvest in the farm as well as to pray for rain and general peace of mind in the society. </w:t>
      </w:r>
      <w:r>
        <w:rPr>
          <w:i/>
          <w:color w:val="000000"/>
        </w:rPr>
        <w:t>Oro</w:t>
      </w:r>
      <w:r>
        <w:rPr>
          <w:color w:val="000000"/>
        </w:rPr>
        <w:t xml:space="preserve"> songs are meant to invoke </w:t>
      </w:r>
      <w:proofErr w:type="spellStart"/>
      <w:r>
        <w:rPr>
          <w:i/>
          <w:color w:val="000000"/>
        </w:rPr>
        <w:t>oro</w:t>
      </w:r>
      <w:proofErr w:type="spellEnd"/>
      <w:r>
        <w:rPr>
          <w:color w:val="000000"/>
        </w:rPr>
        <w:t xml:space="preserve"> spirit and serve to regulate good conduct. The initiated members of the group, who remain anonymous, have a well organized network of songs about the major happenings in the society. Music is very important activity of the cults. Each song is clearly distinguished from each other, and every member of the group usually participates in the chorus rendition. Besides, in order to keep the identity of members, both </w:t>
      </w:r>
      <w:proofErr w:type="spellStart"/>
      <w:r>
        <w:rPr>
          <w:color w:val="000000"/>
        </w:rPr>
        <w:t>oro</w:t>
      </w:r>
      <w:proofErr w:type="spellEnd"/>
      <w:r>
        <w:rPr>
          <w:i/>
          <w:color w:val="000000"/>
        </w:rPr>
        <w:t xml:space="preserve"> </w:t>
      </w:r>
      <w:r>
        <w:rPr>
          <w:color w:val="000000"/>
        </w:rPr>
        <w:t xml:space="preserve">and </w:t>
      </w:r>
      <w:proofErr w:type="gramStart"/>
      <w:r>
        <w:rPr>
          <w:color w:val="000000"/>
        </w:rPr>
        <w:t>‘</w:t>
      </w:r>
      <w:proofErr w:type="spellStart"/>
      <w:r>
        <w:rPr>
          <w:i/>
          <w:color w:val="000000"/>
        </w:rPr>
        <w:t>majowu</w:t>
      </w:r>
      <w:proofErr w:type="spellEnd"/>
      <w:r>
        <w:rPr>
          <w:i/>
          <w:color w:val="000000"/>
        </w:rPr>
        <w:t>’(</w:t>
      </w:r>
      <w:proofErr w:type="spellStart"/>
      <w:proofErr w:type="gramEnd"/>
      <w:r>
        <w:rPr>
          <w:i/>
          <w:color w:val="000000"/>
        </w:rPr>
        <w:t>oro’s</w:t>
      </w:r>
      <w:proofErr w:type="spellEnd"/>
      <w:r>
        <w:rPr>
          <w:i/>
          <w:color w:val="000000"/>
        </w:rPr>
        <w:t xml:space="preserve"> </w:t>
      </w:r>
      <w:r>
        <w:rPr>
          <w:color w:val="000000"/>
        </w:rPr>
        <w:t>wife</w:t>
      </w:r>
      <w:r>
        <w:rPr>
          <w:i/>
          <w:color w:val="000000"/>
        </w:rPr>
        <w:t>)</w:t>
      </w:r>
      <w:r>
        <w:rPr>
          <w:color w:val="000000"/>
        </w:rPr>
        <w:t xml:space="preserve"> with  all devotees usually alter their voices during rendition in the responses. These acts of keeping their identity through voice gag usually lead to call and response hush tone musical form. The following musical example was recorded at </w:t>
      </w:r>
      <w:proofErr w:type="spellStart"/>
      <w:r>
        <w:rPr>
          <w:color w:val="000000"/>
        </w:rPr>
        <w:t>Ipaja</w:t>
      </w:r>
      <w:proofErr w:type="spellEnd"/>
      <w:r>
        <w:rPr>
          <w:color w:val="000000"/>
        </w:rPr>
        <w:t xml:space="preserve"> </w:t>
      </w:r>
      <w:proofErr w:type="spellStart"/>
      <w:r>
        <w:rPr>
          <w:color w:val="000000"/>
        </w:rPr>
        <w:t>village</w:t>
      </w:r>
      <w:proofErr w:type="gramStart"/>
      <w:r>
        <w:rPr>
          <w:color w:val="000000"/>
        </w:rPr>
        <w:t>,Yewa</w:t>
      </w:r>
      <w:proofErr w:type="spellEnd"/>
      <w:proofErr w:type="gramEnd"/>
      <w:r>
        <w:rPr>
          <w:color w:val="000000"/>
        </w:rPr>
        <w:t xml:space="preserve"> in </w:t>
      </w:r>
      <w:proofErr w:type="spellStart"/>
      <w:r>
        <w:rPr>
          <w:color w:val="000000"/>
        </w:rPr>
        <w:t>Ogun</w:t>
      </w:r>
      <w:proofErr w:type="spellEnd"/>
      <w:r>
        <w:rPr>
          <w:color w:val="000000"/>
        </w:rPr>
        <w:t xml:space="preserve"> State.</w:t>
      </w:r>
    </w:p>
    <w:p w:rsidR="00B11280" w:rsidRDefault="00B11280" w:rsidP="00B11280">
      <w:pPr>
        <w:spacing w:line="360" w:lineRule="auto"/>
        <w:jc w:val="both"/>
        <w:rPr>
          <w:color w:val="000000"/>
        </w:rPr>
      </w:pPr>
      <w:r>
        <w:rPr>
          <w:b/>
          <w:color w:val="000000"/>
        </w:rPr>
        <w:t>Musical Example 2</w:t>
      </w:r>
    </w:p>
    <w:p w:rsidR="00B11280" w:rsidRDefault="00B11280" w:rsidP="00B11280">
      <w:pPr>
        <w:spacing w:line="360" w:lineRule="auto"/>
        <w:jc w:val="both"/>
        <w:rPr>
          <w:b/>
          <w:color w:val="000000"/>
        </w:rPr>
      </w:pPr>
      <w:r>
        <w:rPr>
          <w:b/>
          <w:noProof/>
          <w:color w:val="000000"/>
        </w:rPr>
        <w:drawing>
          <wp:inline distT="0" distB="0" distL="0" distR="0">
            <wp:extent cx="5546725" cy="1457325"/>
            <wp:effectExtent l="19050" t="0" r="0" b="0"/>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5546725" cy="1457325"/>
                    </a:xfrm>
                    <a:prstGeom prst="rect">
                      <a:avLst/>
                    </a:prstGeom>
                    <a:noFill/>
                    <a:ln w="9525">
                      <a:noFill/>
                      <a:miter lim="800000"/>
                      <a:headEnd/>
                      <a:tailEnd/>
                    </a:ln>
                  </pic:spPr>
                </pic:pic>
              </a:graphicData>
            </a:graphic>
          </wp:inline>
        </w:drawing>
      </w:r>
    </w:p>
    <w:p w:rsidR="00B11280" w:rsidRDefault="00B11280" w:rsidP="00B11280">
      <w:pPr>
        <w:spacing w:line="360" w:lineRule="auto"/>
        <w:ind w:left="2160" w:hanging="2160"/>
        <w:jc w:val="both"/>
        <w:rPr>
          <w:i/>
          <w:color w:val="000000"/>
        </w:rPr>
      </w:pPr>
      <w:r>
        <w:rPr>
          <w:i/>
          <w:color w:val="000000"/>
        </w:rPr>
        <w:t xml:space="preserve">           Evil depart with the sacrifice, evil depart with the sacrifice.</w:t>
      </w:r>
    </w:p>
    <w:p w:rsidR="00B11280" w:rsidRDefault="00B11280" w:rsidP="00B11280">
      <w:pPr>
        <w:spacing w:line="360" w:lineRule="auto"/>
        <w:ind w:left="2160" w:hanging="2160"/>
        <w:jc w:val="both"/>
        <w:rPr>
          <w:i/>
          <w:color w:val="000000"/>
        </w:rPr>
      </w:pPr>
    </w:p>
    <w:p w:rsidR="00B11280" w:rsidRDefault="00B11280" w:rsidP="00B11280">
      <w:pPr>
        <w:spacing w:line="360" w:lineRule="auto"/>
        <w:jc w:val="both"/>
        <w:rPr>
          <w:b/>
          <w:color w:val="000000"/>
        </w:rPr>
      </w:pPr>
      <w:r>
        <w:rPr>
          <w:color w:val="000000"/>
        </w:rPr>
        <w:tab/>
        <w:t xml:space="preserve">Music is an important aspect of </w:t>
      </w:r>
      <w:r>
        <w:rPr>
          <w:i/>
          <w:color w:val="000000"/>
        </w:rPr>
        <w:t>Oro</w:t>
      </w:r>
      <w:r>
        <w:rPr>
          <w:color w:val="000000"/>
        </w:rPr>
        <w:t xml:space="preserve"> cultural festival in which the young </w:t>
      </w:r>
      <w:proofErr w:type="spellStart"/>
      <w:r>
        <w:rPr>
          <w:color w:val="000000"/>
        </w:rPr>
        <w:t>oro</w:t>
      </w:r>
      <w:proofErr w:type="spellEnd"/>
      <w:r>
        <w:rPr>
          <w:color w:val="000000"/>
        </w:rPr>
        <w:t xml:space="preserve"> cult members engaged in chanting and dancing across the village. The songs have very high moral messages and at the same time entertaining. </w:t>
      </w:r>
      <w:r>
        <w:rPr>
          <w:b/>
          <w:color w:val="000000"/>
        </w:rPr>
        <w:t xml:space="preserve"> </w:t>
      </w:r>
    </w:p>
    <w:p w:rsidR="00B11280" w:rsidRDefault="00B11280" w:rsidP="00B11280">
      <w:pPr>
        <w:spacing w:line="360" w:lineRule="auto"/>
        <w:rPr>
          <w:b/>
          <w:color w:val="000000"/>
        </w:rPr>
      </w:pPr>
      <w:r>
        <w:rPr>
          <w:b/>
          <w:color w:val="000000"/>
        </w:rPr>
        <w:t>Oro Worship Graph of Interpolation Form</w:t>
      </w:r>
    </w:p>
    <w:p w:rsidR="00B11280" w:rsidRDefault="00B11280" w:rsidP="00B11280">
      <w:pPr>
        <w:spacing w:line="360" w:lineRule="auto"/>
        <w:rPr>
          <w:color w:val="000000"/>
        </w:rPr>
      </w:pPr>
      <w:r>
        <w:pict>
          <v:group id="_x0000_s1139" style="position:absolute;margin-left:10.6pt;margin-top:9.6pt;width:420.25pt;height:67.7pt;z-index:251658240" coordorigin="1940,7219" coordsize="8405,1354">
            <v:group id="_x0000_s1140" style="position:absolute;left:1940;top:7219;width:8405;height:1354" coordorigin="1940,7219" coordsize="8405,1354">
              <v:group id="_x0000_s1141" style="position:absolute;left:1940;top:7219;width:8342;height:1354" coordorigin="1940,7219" coordsize="8342,1354">
                <v:rect id="_x0000_s1142" style="position:absolute;left:1940;top:7229;width:8342;height:1344"/>
                <v:shape id="_x0000_s1143" type="#_x0000_t32" style="position:absolute;left:3523;top:7229;width:0;height:1344" o:connectortype="straight"/>
                <v:rect id="_x0000_s1144" style="position:absolute;left:1940;top:8102;width:8217;height:471" filled="f"/>
                <v:shape id="_x0000_s1145" type="#_x0000_t32" style="position:absolute;left:1940;top:7642;width:1583;height:0" o:connectortype="straight"/>
                <v:shape id="_x0000_s1146" type="#_x0000_t32" style="position:absolute;left:10157;top:7229;width:0;height:1344" o:connectortype="straight"/>
                <v:rect id="_x0000_s1147" style="position:absolute;left:4896;top:7229;width:5261;height:413"/>
                <v:shape id="_x0000_s1148" type="#_x0000_t32" style="position:absolute;left:5971;top:7229;width:0;height:873" o:connectortype="straight"/>
                <v:shape id="_x0000_s1149" type="#_x0000_t32" style="position:absolute;left:7021;top:7229;width:0;height:873" o:connectortype="straight"/>
                <v:shape id="_x0000_s1150" type="#_x0000_t32" style="position:absolute;left:8091;top:7219;width:0;height:873" o:connectortype="straight"/>
                <v:shape id="_x0000_s1151" type="#_x0000_t32" style="position:absolute;left:9161;top:7229;width:0;height:873" o:connectortype="straight"/>
              </v:group>
              <v:group id="_x0000_s1152" style="position:absolute;left:4951;top:7260;width:5394;height:862" coordorigin="4951,7260" coordsize="5394,862">
                <v:shape id="_x0000_s1153" type="#_x0000_t202" style="position:absolute;left:9270;top:7291;width:1075;height:413" filled="f" stroked="f">
                  <v:textbox style="mso-next-textbox:#_x0000_s1153">
                    <w:txbxContent>
                      <w:p w:rsidR="00B11280" w:rsidRDefault="00B11280" w:rsidP="00B11280">
                        <w:pPr>
                          <w:rPr>
                            <w:b/>
                            <w:sz w:val="18"/>
                            <w:lang w:val="en-GB"/>
                          </w:rPr>
                        </w:pPr>
                        <w:r>
                          <w:rPr>
                            <w:b/>
                            <w:sz w:val="18"/>
                            <w:lang w:val="en-GB"/>
                          </w:rPr>
                          <w:t xml:space="preserve">MC </w:t>
                        </w:r>
                        <w:proofErr w:type="spellStart"/>
                        <w:r>
                          <w:rPr>
                            <w:b/>
                            <w:sz w:val="18"/>
                            <w:lang w:val="en-GB"/>
                          </w:rPr>
                          <w:t>MC</w:t>
                        </w:r>
                        <w:proofErr w:type="spellEnd"/>
                      </w:p>
                    </w:txbxContent>
                  </v:textbox>
                </v:shape>
                <v:group id="_x0000_s1154" style="position:absolute;left:4951;top:7260;width:4349;height:862" coordorigin="4951,7260" coordsize="4349,862">
                  <v:shape id="_x0000_s1155" type="#_x0000_t202" style="position:absolute;left:4951;top:7273;width:1075;height:413" filled="f" stroked="f">
                    <v:textbox style="mso-next-textbox:#_x0000_s1155">
                      <w:txbxContent>
                        <w:p w:rsidR="00B11280" w:rsidRDefault="00B11280" w:rsidP="00B11280">
                          <w:pPr>
                            <w:rPr>
                              <w:b/>
                              <w:sz w:val="18"/>
                              <w:lang w:val="en-GB"/>
                            </w:rPr>
                          </w:pPr>
                          <w:r>
                            <w:rPr>
                              <w:b/>
                              <w:sz w:val="18"/>
                              <w:lang w:val="en-GB"/>
                            </w:rPr>
                            <w:t xml:space="preserve">MC </w:t>
                          </w:r>
                          <w:proofErr w:type="spellStart"/>
                          <w:r>
                            <w:rPr>
                              <w:b/>
                              <w:sz w:val="18"/>
                              <w:lang w:val="en-GB"/>
                            </w:rPr>
                            <w:t>MC</w:t>
                          </w:r>
                          <w:proofErr w:type="spellEnd"/>
                        </w:p>
                      </w:txbxContent>
                    </v:textbox>
                  </v:shape>
                  <v:group id="_x0000_s1156" style="position:absolute;left:6060;top:7260;width:3240;height:862" coordorigin="6060,7260" coordsize="3240,862">
                    <v:shape id="_x0000_s1157" type="#_x0000_t202" style="position:absolute;left:7083;top:7260;width:1075;height:413" filled="f" stroked="f">
                      <v:textbox style="mso-next-textbox:#_x0000_s1157">
                        <w:txbxContent>
                          <w:p w:rsidR="00B11280" w:rsidRDefault="00B11280" w:rsidP="00B11280">
                            <w:pPr>
                              <w:rPr>
                                <w:b/>
                                <w:sz w:val="18"/>
                                <w:lang w:val="en-GB"/>
                              </w:rPr>
                            </w:pPr>
                            <w:r>
                              <w:rPr>
                                <w:b/>
                                <w:sz w:val="18"/>
                                <w:lang w:val="en-GB"/>
                              </w:rPr>
                              <w:t xml:space="preserve">MC </w:t>
                            </w:r>
                            <w:proofErr w:type="spellStart"/>
                            <w:r>
                              <w:rPr>
                                <w:b/>
                                <w:sz w:val="18"/>
                                <w:lang w:val="en-GB"/>
                              </w:rPr>
                              <w:t>MC</w:t>
                            </w:r>
                            <w:proofErr w:type="spellEnd"/>
                          </w:p>
                        </w:txbxContent>
                      </v:textbox>
                    </v:shape>
                    <v:shape id="_x0000_s1158" type="#_x0000_t202" style="position:absolute;left:6060;top:7689;width:1075;height:413" filled="f" stroked="f">
                      <v:textbox style="mso-next-textbox:#_x0000_s1158">
                        <w:txbxContent>
                          <w:p w:rsidR="00B11280" w:rsidRDefault="00B11280" w:rsidP="00B11280">
                            <w:pPr>
                              <w:rPr>
                                <w:b/>
                                <w:sz w:val="18"/>
                                <w:lang w:val="en-GB"/>
                              </w:rPr>
                            </w:pPr>
                            <w:r>
                              <w:rPr>
                                <w:b/>
                                <w:sz w:val="18"/>
                                <w:lang w:val="en-GB"/>
                              </w:rPr>
                              <w:t xml:space="preserve">SW </w:t>
                            </w:r>
                            <w:proofErr w:type="spellStart"/>
                            <w:r>
                              <w:rPr>
                                <w:b/>
                                <w:sz w:val="18"/>
                                <w:lang w:val="en-GB"/>
                              </w:rPr>
                              <w:t>SW</w:t>
                            </w:r>
                            <w:proofErr w:type="spellEnd"/>
                          </w:p>
                        </w:txbxContent>
                      </v:textbox>
                    </v:shape>
                    <v:shape id="_x0000_s1159" type="#_x0000_t202" style="position:absolute;left:8225;top:7709;width:1075;height:413" filled="f" stroked="f">
                      <v:textbox style="mso-next-textbox:#_x0000_s1159">
                        <w:txbxContent>
                          <w:p w:rsidR="00B11280" w:rsidRDefault="00B11280" w:rsidP="00B11280">
                            <w:pPr>
                              <w:rPr>
                                <w:b/>
                                <w:sz w:val="18"/>
                                <w:lang w:val="en-GB"/>
                              </w:rPr>
                            </w:pPr>
                            <w:r>
                              <w:rPr>
                                <w:b/>
                                <w:sz w:val="18"/>
                                <w:lang w:val="en-GB"/>
                              </w:rPr>
                              <w:t xml:space="preserve">SW </w:t>
                            </w:r>
                            <w:proofErr w:type="spellStart"/>
                            <w:r>
                              <w:rPr>
                                <w:b/>
                                <w:sz w:val="18"/>
                                <w:lang w:val="en-GB"/>
                              </w:rPr>
                              <w:t>SW</w:t>
                            </w:r>
                            <w:proofErr w:type="spellEnd"/>
                          </w:p>
                        </w:txbxContent>
                      </v:textbox>
                    </v:shape>
                  </v:group>
                </v:group>
              </v:group>
            </v:group>
            <v:group id="_x0000_s1160" style="position:absolute;left:1940;top:7229;width:1601;height:1344" coordorigin="1940,7229" coordsize="1601,1344">
              <v:shape id="_x0000_s1161" type="#_x0000_t202" style="position:absolute;left:1940;top:7229;width:1583;height:413" filled="f" stroked="f">
                <v:textbox style="mso-next-textbox:#_x0000_s1161">
                  <w:txbxContent>
                    <w:p w:rsidR="00B11280" w:rsidRDefault="00B11280" w:rsidP="00B11280">
                      <w:pPr>
                        <w:rPr>
                          <w:b/>
                          <w:sz w:val="14"/>
                          <w:lang w:val="en-GB"/>
                        </w:rPr>
                      </w:pPr>
                      <w:r>
                        <w:rPr>
                          <w:b/>
                          <w:sz w:val="14"/>
                          <w:lang w:val="en-GB"/>
                        </w:rPr>
                        <w:t>MYSTIC CHORAL</w:t>
                      </w:r>
                    </w:p>
                  </w:txbxContent>
                </v:textbox>
              </v:shape>
              <v:group id="_x0000_s1162" style="position:absolute;left:1949;top:7700;width:1592;height:873" coordorigin="1949,7700" coordsize="1592,873">
                <v:shape id="_x0000_s1163" type="#_x0000_t202" style="position:absolute;left:1949;top:7700;width:1583;height:413" filled="f" stroked="f">
                  <v:textbox style="mso-next-textbox:#_x0000_s1163">
                    <w:txbxContent>
                      <w:p w:rsidR="00B11280" w:rsidRDefault="00B11280" w:rsidP="00B11280">
                        <w:pPr>
                          <w:rPr>
                            <w:b/>
                            <w:sz w:val="14"/>
                            <w:lang w:val="en-GB"/>
                          </w:rPr>
                        </w:pPr>
                        <w:r>
                          <w:rPr>
                            <w:b/>
                            <w:sz w:val="14"/>
                            <w:lang w:val="en-GB"/>
                          </w:rPr>
                          <w:t>SPOKEN WORD</w:t>
                        </w:r>
                      </w:p>
                    </w:txbxContent>
                  </v:textbox>
                </v:shape>
                <v:shape id="_x0000_s1164" type="#_x0000_t202" style="position:absolute;left:1958;top:8160;width:1583;height:413" filled="f" stroked="f">
                  <v:textbox style="mso-next-textbox:#_x0000_s1164">
                    <w:txbxContent>
                      <w:p w:rsidR="00B11280" w:rsidRDefault="00B11280" w:rsidP="00B11280">
                        <w:pPr>
                          <w:rPr>
                            <w:b/>
                            <w:sz w:val="14"/>
                            <w:lang w:val="en-GB"/>
                          </w:rPr>
                        </w:pPr>
                        <w:r>
                          <w:rPr>
                            <w:b/>
                            <w:sz w:val="14"/>
                            <w:lang w:val="en-GB"/>
                          </w:rPr>
                          <w:t>PERCUSSION</w:t>
                        </w:r>
                      </w:p>
                    </w:txbxContent>
                  </v:textbox>
                </v:shape>
              </v:group>
            </v:group>
          </v:group>
        </w:pict>
      </w:r>
      <w:r>
        <w:pict>
          <v:group id="_x0000_s1165" style="position:absolute;margin-left:98pt;margin-top:55.45pt;width:314.7pt;height:19pt;z-index:251658240" coordorigin="3688,8162" coordsize="6294,380">
            <v:group id="_x0000_s1166" style="position:absolute;left:3688;top:8162;width:1950;height:372" coordorigin="3688,8162" coordsize="1950,372">
              <v:group id="_x0000_s1167" style="position:absolute;left:3688;top:8170;width:110;height:364" coordorigin="1781,5969" coordsize="242,813">
                <v:shape id="_x0000_s1168" type="#_x0000_t32" style="position:absolute;left:1781;top:6496;width:242;height:286" o:connectortype="straight"/>
                <v:shape id="_x0000_s1169" type="#_x0000_t32" style="position:absolute;left:1781;top:6496;width:242;height:286;flip:y" o:connectortype="straight"/>
                <v:shape id="_x0000_s1170" type="#_x0000_t32" style="position:absolute;left:2023;top:5969;width:0;height:527;flip:y" o:connectortype="straight"/>
              </v:group>
              <v:group id="_x0000_s1171" style="position:absolute;left:4056;top:8170;width:110;height:364" coordorigin="1781,5969" coordsize="242,813">
                <v:shape id="_x0000_s1172" type="#_x0000_t32" style="position:absolute;left:1781;top:6496;width:242;height:286" o:connectortype="straight"/>
                <v:shape id="_x0000_s1173" type="#_x0000_t32" style="position:absolute;left:1781;top:6496;width:242;height:286;flip:y" o:connectortype="straight"/>
                <v:shape id="_x0000_s1174" type="#_x0000_t32" style="position:absolute;left:2023;top:5969;width:0;height:527;flip:y" o:connectortype="straight"/>
              </v:group>
              <v:group id="_x0000_s1175" style="position:absolute;left:4424;top:8162;width:110;height:364" coordorigin="1781,5969" coordsize="242,813">
                <v:shape id="_x0000_s1176" type="#_x0000_t32" style="position:absolute;left:1781;top:6496;width:242;height:286" o:connectortype="straight"/>
                <v:shape id="_x0000_s1177" type="#_x0000_t32" style="position:absolute;left:1781;top:6496;width:242;height:286;flip:y" o:connectortype="straight"/>
                <v:shape id="_x0000_s1178" type="#_x0000_t32" style="position:absolute;left:2023;top:5969;width:0;height:527;flip:y" o:connectortype="straight"/>
              </v:group>
              <v:group id="_x0000_s1179" style="position:absolute;left:4792;top:8162;width:110;height:364" coordorigin="1781,5969" coordsize="242,813">
                <v:shape id="_x0000_s1180" type="#_x0000_t32" style="position:absolute;left:1781;top:6496;width:242;height:286" o:connectortype="straight"/>
                <v:shape id="_x0000_s1181" type="#_x0000_t32" style="position:absolute;left:1781;top:6496;width:242;height:286;flip:y" o:connectortype="straight"/>
                <v:shape id="_x0000_s1182" type="#_x0000_t32" style="position:absolute;left:2023;top:5969;width:0;height:527;flip:y" o:connectortype="straight"/>
              </v:group>
              <v:group id="_x0000_s1183" style="position:absolute;left:5160;top:8170;width:110;height:364" coordorigin="1781,5969" coordsize="242,813">
                <v:shape id="_x0000_s1184" type="#_x0000_t32" style="position:absolute;left:1781;top:6496;width:242;height:286" o:connectortype="straight"/>
                <v:shape id="_x0000_s1185" type="#_x0000_t32" style="position:absolute;left:1781;top:6496;width:242;height:286;flip:y" o:connectortype="straight"/>
                <v:shape id="_x0000_s1186" type="#_x0000_t32" style="position:absolute;left:2023;top:5969;width:0;height:527;flip:y" o:connectortype="straight"/>
              </v:group>
              <v:group id="_x0000_s1187" style="position:absolute;left:5528;top:8170;width:110;height:364" coordorigin="1781,5969" coordsize="242,813">
                <v:shape id="_x0000_s1188" type="#_x0000_t32" style="position:absolute;left:1781;top:6496;width:242;height:286" o:connectortype="straight"/>
                <v:shape id="_x0000_s1189" type="#_x0000_t32" style="position:absolute;left:1781;top:6496;width:242;height:286;flip:y" o:connectortype="straight"/>
                <v:shape id="_x0000_s1190" type="#_x0000_t32" style="position:absolute;left:2023;top:5969;width:0;height:527;flip:y" o:connectortype="straight"/>
              </v:group>
            </v:group>
            <v:group id="_x0000_s1191" style="position:absolute;left:5872;top:8170;width:1950;height:372" coordorigin="3688,8162" coordsize="1950,372">
              <v:group id="_x0000_s1192" style="position:absolute;left:3688;top:8170;width:110;height:364" coordorigin="1781,5969" coordsize="242,813">
                <v:shape id="_x0000_s1193" type="#_x0000_t32" style="position:absolute;left:1781;top:6496;width:242;height:286" o:connectortype="straight"/>
                <v:shape id="_x0000_s1194" type="#_x0000_t32" style="position:absolute;left:1781;top:6496;width:242;height:286;flip:y" o:connectortype="straight"/>
                <v:shape id="_x0000_s1195" type="#_x0000_t32" style="position:absolute;left:2023;top:5969;width:0;height:527;flip:y" o:connectortype="straight"/>
              </v:group>
              <v:group id="_x0000_s1196" style="position:absolute;left:4056;top:8170;width:110;height:364" coordorigin="1781,5969" coordsize="242,813">
                <v:shape id="_x0000_s1197" type="#_x0000_t32" style="position:absolute;left:1781;top:6496;width:242;height:286" o:connectortype="straight"/>
                <v:shape id="_x0000_s1198" type="#_x0000_t32" style="position:absolute;left:1781;top:6496;width:242;height:286;flip:y" o:connectortype="straight"/>
                <v:shape id="_x0000_s1199" type="#_x0000_t32" style="position:absolute;left:2023;top:5969;width:0;height:527;flip:y" o:connectortype="straight"/>
              </v:group>
              <v:group id="_x0000_s1200" style="position:absolute;left:4424;top:8162;width:110;height:364" coordorigin="1781,5969" coordsize="242,813">
                <v:shape id="_x0000_s1201" type="#_x0000_t32" style="position:absolute;left:1781;top:6496;width:242;height:286" o:connectortype="straight"/>
                <v:shape id="_x0000_s1202" type="#_x0000_t32" style="position:absolute;left:1781;top:6496;width:242;height:286;flip:y" o:connectortype="straight"/>
                <v:shape id="_x0000_s1203" type="#_x0000_t32" style="position:absolute;left:2023;top:5969;width:0;height:527;flip:y" o:connectortype="straight"/>
              </v:group>
              <v:group id="_x0000_s1204" style="position:absolute;left:4792;top:8162;width:110;height:364" coordorigin="1781,5969" coordsize="242,813">
                <v:shape id="_x0000_s1205" type="#_x0000_t32" style="position:absolute;left:1781;top:6496;width:242;height:286" o:connectortype="straight"/>
                <v:shape id="_x0000_s1206" type="#_x0000_t32" style="position:absolute;left:1781;top:6496;width:242;height:286;flip:y" o:connectortype="straight"/>
                <v:shape id="_x0000_s1207" type="#_x0000_t32" style="position:absolute;left:2023;top:5969;width:0;height:527;flip:y" o:connectortype="straight"/>
              </v:group>
              <v:group id="_x0000_s1208" style="position:absolute;left:5160;top:8170;width:110;height:364" coordorigin="1781,5969" coordsize="242,813">
                <v:shape id="_x0000_s1209" type="#_x0000_t32" style="position:absolute;left:1781;top:6496;width:242;height:286" o:connectortype="straight"/>
                <v:shape id="_x0000_s1210" type="#_x0000_t32" style="position:absolute;left:1781;top:6496;width:242;height:286;flip:y" o:connectortype="straight"/>
                <v:shape id="_x0000_s1211" type="#_x0000_t32" style="position:absolute;left:2023;top:5969;width:0;height:527;flip:y" o:connectortype="straight"/>
              </v:group>
              <v:group id="_x0000_s1212" style="position:absolute;left:5528;top:8170;width:110;height:364" coordorigin="1781,5969" coordsize="242,813">
                <v:shape id="_x0000_s1213" type="#_x0000_t32" style="position:absolute;left:1781;top:6496;width:242;height:286" o:connectortype="straight"/>
                <v:shape id="_x0000_s1214" type="#_x0000_t32" style="position:absolute;left:1781;top:6496;width:242;height:286;flip:y" o:connectortype="straight"/>
                <v:shape id="_x0000_s1215" type="#_x0000_t32" style="position:absolute;left:2023;top:5969;width:0;height:527;flip:y" o:connectortype="straight"/>
              </v:group>
            </v:group>
            <v:group id="_x0000_s1216" style="position:absolute;left:8032;top:8162;width:1950;height:372" coordorigin="3688,8162" coordsize="1950,372">
              <v:group id="_x0000_s1217" style="position:absolute;left:3688;top:8170;width:110;height:364" coordorigin="1781,5969" coordsize="242,813">
                <v:shape id="_x0000_s1218" type="#_x0000_t32" style="position:absolute;left:1781;top:6496;width:242;height:286" o:connectortype="straight"/>
                <v:shape id="_x0000_s1219" type="#_x0000_t32" style="position:absolute;left:1781;top:6496;width:242;height:286;flip:y" o:connectortype="straight"/>
                <v:shape id="_x0000_s1220" type="#_x0000_t32" style="position:absolute;left:2023;top:5969;width:0;height:527;flip:y" o:connectortype="straight"/>
              </v:group>
              <v:group id="_x0000_s1221" style="position:absolute;left:4056;top:8170;width:110;height:364" coordorigin="1781,5969" coordsize="242,813">
                <v:shape id="_x0000_s1222" type="#_x0000_t32" style="position:absolute;left:1781;top:6496;width:242;height:286" o:connectortype="straight"/>
                <v:shape id="_x0000_s1223" type="#_x0000_t32" style="position:absolute;left:1781;top:6496;width:242;height:286;flip:y" o:connectortype="straight"/>
                <v:shape id="_x0000_s1224" type="#_x0000_t32" style="position:absolute;left:2023;top:5969;width:0;height:527;flip:y" o:connectortype="straight"/>
              </v:group>
              <v:group id="_x0000_s1225" style="position:absolute;left:4424;top:8162;width:110;height:364" coordorigin="1781,5969" coordsize="242,813">
                <v:shape id="_x0000_s1226" type="#_x0000_t32" style="position:absolute;left:1781;top:6496;width:242;height:286" o:connectortype="straight"/>
                <v:shape id="_x0000_s1227" type="#_x0000_t32" style="position:absolute;left:1781;top:6496;width:242;height:286;flip:y" o:connectortype="straight"/>
                <v:shape id="_x0000_s1228" type="#_x0000_t32" style="position:absolute;left:2023;top:5969;width:0;height:527;flip:y" o:connectortype="straight"/>
              </v:group>
              <v:group id="_x0000_s1229" style="position:absolute;left:4792;top:8162;width:110;height:364" coordorigin="1781,5969" coordsize="242,813">
                <v:shape id="_x0000_s1230" type="#_x0000_t32" style="position:absolute;left:1781;top:6496;width:242;height:286" o:connectortype="straight"/>
                <v:shape id="_x0000_s1231" type="#_x0000_t32" style="position:absolute;left:1781;top:6496;width:242;height:286;flip:y" o:connectortype="straight"/>
                <v:shape id="_x0000_s1232" type="#_x0000_t32" style="position:absolute;left:2023;top:5969;width:0;height:527;flip:y" o:connectortype="straight"/>
              </v:group>
              <v:group id="_x0000_s1233" style="position:absolute;left:5160;top:8170;width:110;height:364" coordorigin="1781,5969" coordsize="242,813">
                <v:shape id="_x0000_s1234" type="#_x0000_t32" style="position:absolute;left:1781;top:6496;width:242;height:286" o:connectortype="straight"/>
                <v:shape id="_x0000_s1235" type="#_x0000_t32" style="position:absolute;left:1781;top:6496;width:242;height:286;flip:y" o:connectortype="straight"/>
                <v:shape id="_x0000_s1236" type="#_x0000_t32" style="position:absolute;left:2023;top:5969;width:0;height:527;flip:y" o:connectortype="straight"/>
              </v:group>
              <v:group id="_x0000_s1237" style="position:absolute;left:5528;top:8170;width:110;height:364" coordorigin="1781,5969" coordsize="242,813">
                <v:shape id="_x0000_s1238" type="#_x0000_t32" style="position:absolute;left:1781;top:6496;width:242;height:286" o:connectortype="straight"/>
                <v:shape id="_x0000_s1239" type="#_x0000_t32" style="position:absolute;left:1781;top:6496;width:242;height:286;flip:y" o:connectortype="straight"/>
                <v:shape id="_x0000_s1240" type="#_x0000_t32" style="position:absolute;left:2023;top:5969;width:0;height:527;flip:y" o:connectortype="straight"/>
              </v:group>
            </v:group>
          </v:group>
        </w:pict>
      </w:r>
    </w:p>
    <w:p w:rsidR="00B11280" w:rsidRDefault="00B11280" w:rsidP="00B11280">
      <w:pPr>
        <w:spacing w:line="360" w:lineRule="auto"/>
        <w:rPr>
          <w:color w:val="000000"/>
        </w:rPr>
      </w:pPr>
    </w:p>
    <w:p w:rsidR="00B11280" w:rsidRDefault="00B11280" w:rsidP="00B11280">
      <w:pPr>
        <w:spacing w:line="360" w:lineRule="auto"/>
        <w:rPr>
          <w:color w:val="000000"/>
        </w:rPr>
      </w:pPr>
    </w:p>
    <w:p w:rsidR="00B11280" w:rsidRDefault="00B11280" w:rsidP="00B11280">
      <w:pPr>
        <w:spacing w:line="360" w:lineRule="auto"/>
        <w:jc w:val="both"/>
        <w:rPr>
          <w:color w:val="000000"/>
        </w:rPr>
      </w:pPr>
    </w:p>
    <w:p w:rsidR="00B11280" w:rsidRDefault="00B11280" w:rsidP="00B11280">
      <w:pPr>
        <w:spacing w:line="360" w:lineRule="auto"/>
        <w:jc w:val="both"/>
        <w:rPr>
          <w:b/>
          <w:color w:val="000000"/>
        </w:rPr>
      </w:pPr>
    </w:p>
    <w:p w:rsidR="00B11280" w:rsidRDefault="00B11280" w:rsidP="00B11280">
      <w:pPr>
        <w:spacing w:line="360" w:lineRule="auto"/>
        <w:jc w:val="both"/>
        <w:rPr>
          <w:b/>
          <w:color w:val="000000"/>
        </w:rPr>
      </w:pPr>
      <w:proofErr w:type="spellStart"/>
      <w:r>
        <w:rPr>
          <w:b/>
          <w:color w:val="000000"/>
        </w:rPr>
        <w:t>Ekun</w:t>
      </w:r>
      <w:proofErr w:type="spellEnd"/>
      <w:r>
        <w:rPr>
          <w:b/>
          <w:color w:val="000000"/>
        </w:rPr>
        <w:t xml:space="preserve"> </w:t>
      </w:r>
      <w:proofErr w:type="spellStart"/>
      <w:r>
        <w:rPr>
          <w:b/>
          <w:color w:val="000000"/>
        </w:rPr>
        <w:t>Iyawo</w:t>
      </w:r>
      <w:proofErr w:type="spellEnd"/>
      <w:r>
        <w:rPr>
          <w:b/>
          <w:color w:val="000000"/>
        </w:rPr>
        <w:t xml:space="preserve"> (Bride Cry)</w:t>
      </w:r>
    </w:p>
    <w:p w:rsidR="00B11280" w:rsidRDefault="00B11280" w:rsidP="00B11280">
      <w:pPr>
        <w:spacing w:line="360" w:lineRule="auto"/>
        <w:ind w:firstLine="720"/>
        <w:jc w:val="both"/>
        <w:rPr>
          <w:color w:val="000000"/>
        </w:rPr>
      </w:pPr>
      <w:r>
        <w:rPr>
          <w:color w:val="000000"/>
        </w:rPr>
        <w:lastRenderedPageBreak/>
        <w:t xml:space="preserve">Marriage is an important aspect of Yoruba life and music serves as spices in the ceremony. Bridal cry is a musical form used by the bride to express the joy and love of marriage. The cry is usually accompanied with elder’s prayers and praises to the new wife. </w:t>
      </w:r>
      <w:r>
        <w:t>In a typical traditional Yoruba marriage ceremony, bridal cry (</w:t>
      </w:r>
      <w:proofErr w:type="spellStart"/>
      <w:r>
        <w:rPr>
          <w:i/>
        </w:rPr>
        <w:t>Ekun</w:t>
      </w:r>
      <w:proofErr w:type="spellEnd"/>
      <w:r>
        <w:rPr>
          <w:i/>
        </w:rPr>
        <w:t xml:space="preserve"> </w:t>
      </w:r>
      <w:proofErr w:type="spellStart"/>
      <w:r>
        <w:rPr>
          <w:i/>
        </w:rPr>
        <w:t>iyawo</w:t>
      </w:r>
      <w:proofErr w:type="spellEnd"/>
      <w:r>
        <w:t>) is an important aspect of the marriage. It is compulsory for every bride to perform the bridal cry a day prior to her departure to the bridegroom house. The main purpose of the cry is as follow; request for prayer, to thank her parents, to bid her parents and well wishers farewell, to express the fear of unknown and to assure her parents of keeping her virginity. This is the only Yoruba musical rendition where joy is mixed with sorrow in performance context. The following song (subject to variation</w:t>
      </w:r>
      <w:proofErr w:type="gramStart"/>
      <w:r>
        <w:t>) ,</w:t>
      </w:r>
      <w:proofErr w:type="gramEnd"/>
      <w:r>
        <w:t xml:space="preserve"> is a typical Yoruba bride cry music. </w:t>
      </w:r>
    </w:p>
    <w:p w:rsidR="00B11280" w:rsidRDefault="00B11280" w:rsidP="00B11280">
      <w:pPr>
        <w:spacing w:line="360" w:lineRule="auto"/>
        <w:jc w:val="both"/>
        <w:rPr>
          <w:b/>
          <w:color w:val="000000"/>
        </w:rPr>
      </w:pPr>
      <w:r>
        <w:rPr>
          <w:b/>
          <w:color w:val="000000"/>
        </w:rPr>
        <w:t>Musical Example 3</w:t>
      </w:r>
    </w:p>
    <w:p w:rsidR="00B11280" w:rsidRDefault="00B11280" w:rsidP="00B11280">
      <w:pPr>
        <w:spacing w:line="360" w:lineRule="auto"/>
        <w:jc w:val="both"/>
      </w:pPr>
      <w:r>
        <w:rPr>
          <w:b/>
          <w:noProof/>
        </w:rPr>
        <w:drawing>
          <wp:inline distT="0" distB="0" distL="0" distR="0">
            <wp:extent cx="5546725" cy="1798955"/>
            <wp:effectExtent l="19050" t="0" r="0" b="0"/>
            <wp:docPr id="3"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5546725" cy="1798955"/>
                    </a:xfrm>
                    <a:prstGeom prst="rect">
                      <a:avLst/>
                    </a:prstGeom>
                    <a:solidFill>
                      <a:srgbClr val="FFFFFF">
                        <a:alpha val="0"/>
                      </a:srgbClr>
                    </a:solidFill>
                    <a:ln w="9525">
                      <a:noFill/>
                      <a:miter lim="800000"/>
                      <a:headEnd/>
                      <a:tailEnd/>
                    </a:ln>
                  </pic:spPr>
                </pic:pic>
              </a:graphicData>
            </a:graphic>
          </wp:inline>
        </w:drawing>
      </w:r>
    </w:p>
    <w:p w:rsidR="00B11280" w:rsidRDefault="00B11280" w:rsidP="00B11280">
      <w:pPr>
        <w:jc w:val="both"/>
      </w:pPr>
      <w:r>
        <w:t xml:space="preserve">                    It is time for marriage; your ancestors will follow you</w:t>
      </w:r>
    </w:p>
    <w:p w:rsidR="00B11280" w:rsidRDefault="00B11280" w:rsidP="00B11280">
      <w:pPr>
        <w:spacing w:line="360" w:lineRule="auto"/>
        <w:jc w:val="both"/>
        <w:rPr>
          <w:b/>
        </w:rPr>
      </w:pPr>
    </w:p>
    <w:p w:rsidR="00B11280" w:rsidRDefault="00B11280" w:rsidP="00B11280">
      <w:pPr>
        <w:spacing w:line="360" w:lineRule="auto"/>
        <w:jc w:val="both"/>
        <w:rPr>
          <w:b/>
        </w:rPr>
      </w:pPr>
      <w:r>
        <w:rPr>
          <w:b/>
        </w:rPr>
        <w:t xml:space="preserve">Lineal Recitative / Bride cry and Prayer Forms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tblGrid>
      <w:tr w:rsidR="00B11280" w:rsidTr="00B11280">
        <w:tc>
          <w:tcPr>
            <w:tcW w:w="154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pPr>
            <w:r>
              <w:t xml:space="preserve">Chorus </w:t>
            </w:r>
          </w:p>
        </w:tc>
        <w:tc>
          <w:tcPr>
            <w:tcW w:w="6840"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pPr>
          </w:p>
        </w:tc>
      </w:tr>
      <w:tr w:rsidR="00B11280" w:rsidTr="00B11280">
        <w:tc>
          <w:tcPr>
            <w:tcW w:w="154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pPr>
            <w:r>
              <w:t xml:space="preserve">Bride cry </w:t>
            </w:r>
          </w:p>
        </w:tc>
        <w:tc>
          <w:tcPr>
            <w:tcW w:w="68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pPr>
            <w:proofErr w:type="spellStart"/>
            <w:r>
              <w:t>Hii</w:t>
            </w:r>
            <w:proofErr w:type="spellEnd"/>
            <w:r>
              <w:t xml:space="preserve">   </w:t>
            </w:r>
            <w:proofErr w:type="spellStart"/>
            <w:r>
              <w:t>hii</w:t>
            </w:r>
            <w:proofErr w:type="spellEnd"/>
            <w:r>
              <w:t xml:space="preserve">   </w:t>
            </w:r>
            <w:proofErr w:type="spellStart"/>
            <w:r>
              <w:t>hii</w:t>
            </w:r>
            <w:proofErr w:type="spellEnd"/>
            <w:r>
              <w:t xml:space="preserve">    </w:t>
            </w:r>
            <w:proofErr w:type="spellStart"/>
            <w:r>
              <w:t>hii</w:t>
            </w:r>
            <w:proofErr w:type="spellEnd"/>
            <w:r>
              <w:t xml:space="preserve">   </w:t>
            </w:r>
            <w:proofErr w:type="spellStart"/>
            <w:r>
              <w:t>hiii</w:t>
            </w:r>
            <w:proofErr w:type="spellEnd"/>
            <w:r>
              <w:t xml:space="preserve">    </w:t>
            </w:r>
            <w:proofErr w:type="spellStart"/>
            <w:r>
              <w:t>hiii</w:t>
            </w:r>
            <w:proofErr w:type="spellEnd"/>
            <w:r>
              <w:t xml:space="preserve">    </w:t>
            </w:r>
            <w:proofErr w:type="spellStart"/>
            <w:r>
              <w:t>hiii</w:t>
            </w:r>
            <w:proofErr w:type="spellEnd"/>
            <w:r>
              <w:t xml:space="preserve">     hi  </w:t>
            </w:r>
            <w:proofErr w:type="spellStart"/>
            <w:r>
              <w:t>hi</w:t>
            </w:r>
            <w:proofErr w:type="spellEnd"/>
            <w:r>
              <w:t xml:space="preserve">  </w:t>
            </w:r>
            <w:proofErr w:type="spellStart"/>
            <w:r>
              <w:t>hi</w:t>
            </w:r>
            <w:proofErr w:type="spellEnd"/>
            <w:r>
              <w:t xml:space="preserve">     </w:t>
            </w:r>
            <w:proofErr w:type="spellStart"/>
            <w:r>
              <w:t>hiiii</w:t>
            </w:r>
            <w:proofErr w:type="spellEnd"/>
          </w:p>
        </w:tc>
      </w:tr>
      <w:tr w:rsidR="00B11280" w:rsidTr="00B11280">
        <w:tc>
          <w:tcPr>
            <w:tcW w:w="154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pPr>
            <w:r>
              <w:t xml:space="preserve">Prayer </w:t>
            </w:r>
          </w:p>
        </w:tc>
        <w:tc>
          <w:tcPr>
            <w:tcW w:w="68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pPr>
            <w:r>
              <w:t xml:space="preserve">p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roofErr w:type="spellStart"/>
            <w:r>
              <w:t>p</w:t>
            </w:r>
            <w:proofErr w:type="spellEnd"/>
            <w:r>
              <w:t xml:space="preserve">      </w:t>
            </w:r>
          </w:p>
        </w:tc>
      </w:tr>
    </w:tbl>
    <w:p w:rsidR="00B11280" w:rsidRDefault="00B11280" w:rsidP="00B11280">
      <w:pPr>
        <w:spacing w:line="360" w:lineRule="auto"/>
        <w:jc w:val="both"/>
        <w:rPr>
          <w:b/>
        </w:rPr>
      </w:pPr>
    </w:p>
    <w:p w:rsidR="00B11280" w:rsidRDefault="00B11280" w:rsidP="00B11280">
      <w:pPr>
        <w:spacing w:line="360" w:lineRule="auto"/>
        <w:jc w:val="both"/>
        <w:rPr>
          <w:b/>
        </w:rPr>
      </w:pPr>
      <w:r>
        <w:rPr>
          <w:b/>
        </w:rPr>
        <w:t xml:space="preserve">Ere </w:t>
      </w:r>
      <w:proofErr w:type="spellStart"/>
      <w:r>
        <w:rPr>
          <w:b/>
        </w:rPr>
        <w:t>Osupa</w:t>
      </w:r>
      <w:proofErr w:type="spellEnd"/>
      <w:r>
        <w:rPr>
          <w:b/>
        </w:rPr>
        <w:t xml:space="preserve">: Moonlight Song         </w:t>
      </w:r>
    </w:p>
    <w:p w:rsidR="00B11280" w:rsidRDefault="00B11280" w:rsidP="00B11280">
      <w:pPr>
        <w:spacing w:line="360" w:lineRule="auto"/>
        <w:ind w:firstLine="720"/>
        <w:jc w:val="both"/>
      </w:pPr>
      <w:r>
        <w:rPr>
          <w:i/>
        </w:rPr>
        <w:t xml:space="preserve"> </w:t>
      </w:r>
      <w:r>
        <w:t>Yoruba children love to turn any physical movement, object, or environmental circumstances into play song. The children usually make references to circumstances like birth, animals, weather and even their parents. The following musical example (subject to variation) is a Yoruba children play song.</w:t>
      </w:r>
    </w:p>
    <w:p w:rsidR="00B11280" w:rsidRDefault="00B11280" w:rsidP="00B11280">
      <w:pPr>
        <w:spacing w:line="360" w:lineRule="auto"/>
        <w:jc w:val="both"/>
      </w:pPr>
      <w:r>
        <w:rPr>
          <w:b/>
          <w:color w:val="000000"/>
        </w:rPr>
        <w:t>Musical Example 4</w:t>
      </w:r>
    </w:p>
    <w:p w:rsidR="00B11280" w:rsidRDefault="00B11280" w:rsidP="00B11280">
      <w:pPr>
        <w:pStyle w:val="BodyText"/>
        <w:spacing w:line="360" w:lineRule="auto"/>
        <w:ind w:firstLine="720"/>
        <w:rPr>
          <w:color w:val="000000"/>
        </w:rPr>
      </w:pPr>
      <w:r>
        <w:rPr>
          <w:noProof/>
          <w:color w:val="000000"/>
        </w:rPr>
        <w:lastRenderedPageBreak/>
        <w:drawing>
          <wp:inline distT="0" distB="0" distL="0" distR="0">
            <wp:extent cx="4953635" cy="1306195"/>
            <wp:effectExtent l="19050" t="0" r="0" b="0"/>
            <wp:docPr id="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4953635" cy="1306195"/>
                    </a:xfrm>
                    <a:prstGeom prst="rect">
                      <a:avLst/>
                    </a:prstGeom>
                    <a:noFill/>
                    <a:ln w="9525">
                      <a:noFill/>
                      <a:miter lim="800000"/>
                      <a:headEnd/>
                      <a:tailEnd/>
                    </a:ln>
                  </pic:spPr>
                </pic:pic>
              </a:graphicData>
            </a:graphic>
          </wp:inline>
        </w:drawing>
      </w:r>
    </w:p>
    <w:p w:rsidR="00B11280" w:rsidRDefault="00B11280" w:rsidP="00B11280">
      <w:pPr>
        <w:pStyle w:val="BodyText"/>
        <w:spacing w:line="360" w:lineRule="auto"/>
        <w:rPr>
          <w:b/>
          <w:color w:val="000000"/>
        </w:rPr>
      </w:pPr>
    </w:p>
    <w:p w:rsidR="00B11280" w:rsidRDefault="00B11280" w:rsidP="00B11280">
      <w:pPr>
        <w:spacing w:line="360" w:lineRule="auto"/>
      </w:pPr>
      <w:r>
        <w:t xml:space="preserve">A tiger chases a goat </w:t>
      </w:r>
      <w:r>
        <w:tab/>
      </w:r>
      <w:r>
        <w:tab/>
      </w:r>
      <w:r>
        <w:tab/>
        <w:t xml:space="preserve">… </w:t>
      </w:r>
      <w:proofErr w:type="spellStart"/>
      <w:r>
        <w:t>mee</w:t>
      </w:r>
      <w:proofErr w:type="spellEnd"/>
      <w:r>
        <w:t xml:space="preserve"> </w:t>
      </w:r>
    </w:p>
    <w:p w:rsidR="00B11280" w:rsidRDefault="00B11280" w:rsidP="00B11280">
      <w:pPr>
        <w:spacing w:line="360" w:lineRule="auto"/>
      </w:pPr>
      <w:r>
        <w:t xml:space="preserve">The goat enters the bush </w:t>
      </w:r>
      <w:r>
        <w:tab/>
      </w:r>
      <w:r>
        <w:tab/>
        <w:t xml:space="preserve">… </w:t>
      </w:r>
      <w:proofErr w:type="spellStart"/>
      <w:r>
        <w:t>mee</w:t>
      </w:r>
      <w:proofErr w:type="spellEnd"/>
      <w:r>
        <w:t xml:space="preserve"> </w:t>
      </w:r>
    </w:p>
    <w:p w:rsidR="00B11280" w:rsidRDefault="00B11280" w:rsidP="00B11280">
      <w:pPr>
        <w:spacing w:line="360" w:lineRule="auto"/>
      </w:pPr>
      <w:r>
        <w:t xml:space="preserve">Later, the goat enters the garden </w:t>
      </w:r>
      <w:r>
        <w:tab/>
        <w:t xml:space="preserve">… </w:t>
      </w:r>
      <w:proofErr w:type="spellStart"/>
      <w:r>
        <w:t>mee</w:t>
      </w:r>
      <w:proofErr w:type="spellEnd"/>
      <w:r>
        <w:t xml:space="preserve"> </w:t>
      </w:r>
    </w:p>
    <w:p w:rsidR="00B11280" w:rsidRDefault="00B11280" w:rsidP="00B11280">
      <w:pPr>
        <w:spacing w:line="360" w:lineRule="auto"/>
      </w:pPr>
      <w:r>
        <w:t xml:space="preserve">Tiger keeps chasing the goat </w:t>
      </w:r>
      <w:r>
        <w:tab/>
      </w:r>
      <w:r>
        <w:tab/>
        <w:t xml:space="preserve">… </w:t>
      </w:r>
      <w:proofErr w:type="spellStart"/>
      <w:r>
        <w:t>mee</w:t>
      </w:r>
      <w:proofErr w:type="spellEnd"/>
      <w:r>
        <w:t xml:space="preserve"> </w:t>
      </w:r>
    </w:p>
    <w:p w:rsidR="00B11280" w:rsidRDefault="00B11280" w:rsidP="00B11280">
      <w:pPr>
        <w:spacing w:line="360" w:lineRule="auto"/>
      </w:pPr>
      <w:r>
        <w:t xml:space="preserve">Tiger could not succeed </w:t>
      </w:r>
      <w:r>
        <w:tab/>
      </w:r>
      <w:r>
        <w:tab/>
      </w:r>
      <w:r>
        <w:tab/>
        <w:t xml:space="preserve">… </w:t>
      </w:r>
      <w:proofErr w:type="spellStart"/>
      <w:r>
        <w:t>mee</w:t>
      </w:r>
      <w:proofErr w:type="spellEnd"/>
      <w:r>
        <w:t xml:space="preserve"> </w:t>
      </w:r>
    </w:p>
    <w:p w:rsidR="00B11280" w:rsidRDefault="00B11280" w:rsidP="00B11280">
      <w:pPr>
        <w:spacing w:line="360" w:lineRule="auto"/>
      </w:pPr>
      <w:r>
        <w:t xml:space="preserve">The tiger is disappointed </w:t>
      </w:r>
      <w:r>
        <w:tab/>
      </w:r>
      <w:r>
        <w:tab/>
        <w:t xml:space="preserve">… </w:t>
      </w:r>
      <w:proofErr w:type="spellStart"/>
      <w:r>
        <w:t>mee</w:t>
      </w:r>
      <w:proofErr w:type="spellEnd"/>
      <w:r>
        <w:t xml:space="preserve"> </w:t>
      </w:r>
    </w:p>
    <w:p w:rsidR="00B11280" w:rsidRDefault="00B11280" w:rsidP="00B11280">
      <w:pPr>
        <w:pStyle w:val="BodyText"/>
        <w:spacing w:line="360" w:lineRule="auto"/>
        <w:ind w:firstLine="720"/>
        <w:jc w:val="both"/>
      </w:pPr>
      <w:r>
        <w:t>The children form a circle; two children represent a tiger and a goat. They run to chase each other in and out of the circle.  The circle gives way at interval for the goat to escape and enter the circle at will. The song stops when the tiger catches the goat. The song can be repeated with different set of children representing tiger and goat at other rounds. The song is a Yoruba children game song which may be repeated as many times as possible.      In the above game song, the children form a circle, with one of them acting as the lion (B in the circle) chasing a goat (A in the circle), the play must as well go–round.</w:t>
      </w:r>
    </w:p>
    <w:p w:rsidR="00B11280" w:rsidRDefault="00B11280" w:rsidP="00B11280">
      <w:pPr>
        <w:pStyle w:val="BodyText"/>
        <w:spacing w:line="360" w:lineRule="auto"/>
      </w:pPr>
      <w:r>
        <w:rPr>
          <w:b/>
        </w:rPr>
        <w:t>Children Game Song (Round / Circle Form)</w:t>
      </w:r>
    </w:p>
    <w:p w:rsidR="00B11280" w:rsidRDefault="00B11280" w:rsidP="00B11280">
      <w:pPr>
        <w:spacing w:before="240" w:line="360" w:lineRule="auto"/>
        <w:ind w:right="-79" w:firstLine="720"/>
        <w:jc w:val="both"/>
      </w:pPr>
      <w:r>
        <w:pict>
          <v:group id="_x0000_s1241" style="position:absolute;left:0;text-align:left;margin-left:108pt;margin-top:.6pt;width:199.65pt;height:182.4pt;z-index:251658240" coordorigin="2745,-190" coordsize="4725,4113">
            <v:group id="_x0000_s1242" style="position:absolute;left:3081;top:138;width:3879;height:3783" coordorigin="3081,138" coordsize="3879,3783">
              <v:group id="_x0000_s1243" style="position:absolute;left:3081;top:138;width:3879;height:3783" coordorigin="3081,138" coordsize="3879,3783">
                <v:group id="_x0000_s1244" style="position:absolute;left:3081;top:138;width:3879;height:3783" coordorigin="3081,138" coordsize="3879,3783">
                  <v:group id="_x0000_s1245" style="position:absolute;left:3081;top:138;width:3879;height:3783" coordorigin="3081,138" coordsize="3879,3783">
                    <v:group id="_x0000_s1246" style="position:absolute;left:3081;top:138;width:3879;height:3783" coordorigin="3081,138" coordsize="3879,3783">
                      <v:group id="_x0000_s1247" style="position:absolute;left:3081;top:138;width:3879;height:3783" coordorigin="3081,138" coordsize="3879,3783">
                        <v:group id="_x0000_s1248" style="position:absolute;left:3081;top:138;width:3879;height:3783" coordorigin="3081,138" coordsize="3879,3783">
                          <v:group id="_x0000_s1249" style="position:absolute;left:3081;top:156;width:3879;height:3765" coordorigin="3081,156" coordsize="3879,376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50" type="#_x0000_t23" style="position:absolute;left:3138;top:99;width:3765;height:3879;rotation:-8153204fd" adj="5313"/>
                            <v:shape id="_x0000_s1251" type="#_x0000_t32" style="position:absolute;left:4810;top:156;width:0;height:938" o:connectortype="straight"/>
                            <v:shape id="_x0000_s1252" type="#_x0000_t32" style="position:absolute;left:5482;top:185;width:11;height:997" o:connectortype="straight"/>
                          </v:group>
                          <v:shape id="_x0000_s1253" type="#_x0000_t32" style="position:absolute;left:5015;top:138;width:0;height:938" o:connectortype="straight"/>
                          <v:shape id="_x0000_s1254" type="#_x0000_t32" style="position:absolute;left:5177;top:144;width:11;height:938" o:connectortype="straight"/>
                          <v:shape id="_x0000_s1255" type="#_x0000_t32" style="position:absolute;left:5334;top:168;width:11;height:938" o:connectortype="straight"/>
                        </v:group>
                        <v:shape id="_x0000_s1256" type="#_x0000_t32" style="position:absolute;left:3278;top:1289;width:868;height:342" o:connectortype="straight"/>
                        <v:shape id="_x0000_s1257" type="#_x0000_t32" style="position:absolute;left:3115;top:2157;width:936;height:39" o:connectortype="straight"/>
                      </v:group>
                      <v:shape id="_x0000_s1258" type="#_x0000_t32" style="position:absolute;left:3278;top:1350;width:146;height:807;flip:x" o:connectortype="straight"/>
                      <v:shape id="_x0000_s1259" type="#_x0000_t32" style="position:absolute;left:3513;top:1440;width:129;height:717;flip:x" o:connectortype="straight"/>
                      <v:shape id="_x0000_s1260" type="#_x0000_t32" style="position:absolute;left:3782;top:1524;width:107;height:666;flip:x" o:connectortype="straight"/>
                    </v:group>
                    <v:group id="_x0000_s1261" style="position:absolute;left:3547;top:2667;width:1263;height:1171" coordorigin="3547,2667" coordsize="1263,1171">
                      <v:shape id="_x0000_s1262" type="#_x0000_t32" style="position:absolute;left:3547;top:2667;width:711;height:616;flip:x" o:connectortype="straight"/>
                      <v:shape id="_x0000_s1263" type="#_x0000_t32" style="position:absolute;left:4370;top:2992;width:440;height:846;flip:x" o:connectortype="straight"/>
                      <v:shape id="_x0000_s1264" type="#_x0000_t32" style="position:absolute;left:4079;top:2824;width:594;height:403" o:connectortype="straight"/>
                      <v:shape id="_x0000_s1265" type="#_x0000_t32" style="position:absolute;left:3889;top:2992;width:672;height:471" o:connectortype="straight"/>
                      <v:shape id="_x0000_s1266" type="#_x0000_t32" style="position:absolute;left:3720;top:3143;width:718;height:561" o:connectortype="straight"/>
                    </v:group>
                  </v:group>
                  <v:group id="_x0000_s1267" style="position:absolute;left:5872;top:1182;width:1060;height:975" coordorigin="5872,1182" coordsize="1060,975">
                    <v:shape id="_x0000_s1268" type="#_x0000_t32" style="position:absolute;left:5872;top:1182;width:869;height:342;flip:y" o:connectortype="straight"/>
                    <v:shape id="_x0000_s1269" type="#_x0000_t32" style="position:absolute;left:5990;top:2157;width:930;height:0" o:connectortype="straight"/>
                    <v:shape id="_x0000_s1270" type="#_x0000_t32" style="position:absolute;left:5939;top:1401;width:897;height:291;flip:y" o:connectortype="straight"/>
                    <v:shape id="_x0000_s1271" type="#_x0000_t32" style="position:absolute;left:5990;top:1692;width:930;height:191;flip:y" o:connectortype="straight"/>
                    <v:shape id="_x0000_s1272" type="#_x0000_t32" style="position:absolute;left:6002;top:1922;width:930;height:123;flip:y" o:connectortype="straight"/>
                  </v:group>
                </v:group>
                <v:group id="_x0000_s1273" style="position:absolute;left:5412;top:2488;width:1216;height:1058" coordorigin="5412,2488" coordsize="1216,1058">
                  <v:shape id="_x0000_s1274" type="#_x0000_t32" style="position:absolute;left:5872;top:2488;width:756;height:549" o:connectortype="straight"/>
                  <v:shape id="_x0000_s1275" type="#_x0000_t32" style="position:absolute;left:5771;top:2639;width:734;height:560" o:connectortype="straight"/>
                  <v:shape id="_x0000_s1276" type="#_x0000_t32" style="position:absolute;left:5609;top:2796;width:711;height:588" o:connectortype="straight"/>
                  <v:shape id="_x0000_s1277" type="#_x0000_t32" style="position:absolute;left:5412;top:2906;width:711;height:640" o:connectortype="straight"/>
                </v:group>
              </v:group>
              <v:group id="_x0000_s1278" style="position:absolute;left:3423;top:657;width:3315;height:3092" coordorigin="3423,657" coordsize="3315,3092">
                <v:shape id="_x0000_s1279" type="#_x0000_t202" style="position:absolute;left:4021;top:672;width:570;height:555" filled="f" stroked="f">
                  <v:textbox style="mso-next-textbox:#_x0000_s1279">
                    <w:txbxContent>
                      <w:p w:rsidR="00B11280" w:rsidRDefault="00B11280" w:rsidP="00B11280">
                        <w:pPr>
                          <w:rPr>
                            <w:lang w:val="en-GB"/>
                          </w:rPr>
                        </w:pPr>
                        <w:r>
                          <w:rPr>
                            <w:lang w:val="en-GB"/>
                          </w:rPr>
                          <w:t>A</w:t>
                        </w:r>
                      </w:p>
                    </w:txbxContent>
                  </v:textbox>
                </v:shape>
                <v:shape id="_x0000_s1280" type="#_x0000_t202" style="position:absolute;left:5705;top:657;width:570;height:555" filled="f" stroked="f">
                  <v:textbox style="mso-next-textbox:#_x0000_s1280">
                    <w:txbxContent>
                      <w:p w:rsidR="00B11280" w:rsidRDefault="00B11280" w:rsidP="00B11280">
                        <w:pPr>
                          <w:rPr>
                            <w:lang w:val="en-GB"/>
                          </w:rPr>
                        </w:pPr>
                        <w:r>
                          <w:rPr>
                            <w:lang w:val="en-GB"/>
                          </w:rPr>
                          <w:t>A</w:t>
                        </w:r>
                      </w:p>
                    </w:txbxContent>
                  </v:textbox>
                </v:shape>
                <v:group id="_x0000_s1281" style="position:absolute;left:3423;top:2220;width:3315;height:1529" coordorigin="3423,2220" coordsize="3315,1529">
                  <v:shape id="_x0000_s1282" type="#_x0000_t202" style="position:absolute;left:6168;top:2220;width:570;height:555" filled="f" stroked="f">
                    <v:textbox style="mso-next-textbox:#_x0000_s1282">
                      <w:txbxContent>
                        <w:p w:rsidR="00B11280" w:rsidRDefault="00B11280" w:rsidP="00B11280">
                          <w:pPr>
                            <w:rPr>
                              <w:lang w:val="en-GB"/>
                            </w:rPr>
                          </w:pPr>
                          <w:r>
                            <w:rPr>
                              <w:lang w:val="en-GB"/>
                            </w:rPr>
                            <w:t>A</w:t>
                          </w:r>
                        </w:p>
                      </w:txbxContent>
                    </v:textbox>
                  </v:shape>
                  <v:shape id="_x0000_s1283" type="#_x0000_t202" style="position:absolute;left:4968;top:3194;width:570;height:555" filled="f" stroked="f">
                    <v:textbox style="mso-next-textbox:#_x0000_s1283">
                      <w:txbxContent>
                        <w:p w:rsidR="00B11280" w:rsidRDefault="00B11280" w:rsidP="00B11280">
                          <w:pPr>
                            <w:rPr>
                              <w:lang w:val="en-GB"/>
                            </w:rPr>
                          </w:pPr>
                          <w:r>
                            <w:rPr>
                              <w:lang w:val="en-GB"/>
                            </w:rPr>
                            <w:t>A</w:t>
                          </w:r>
                        </w:p>
                      </w:txbxContent>
                    </v:textbox>
                  </v:shape>
                  <v:shape id="_x0000_s1284" type="#_x0000_t202" style="position:absolute;left:3423;top:2383;width:570;height:555" filled="f" stroked="f">
                    <v:textbox style="mso-next-textbox:#_x0000_s1284">
                      <w:txbxContent>
                        <w:p w:rsidR="00B11280" w:rsidRDefault="00B11280" w:rsidP="00B11280">
                          <w:pPr>
                            <w:rPr>
                              <w:lang w:val="en-GB"/>
                            </w:rPr>
                          </w:pPr>
                          <w:r>
                            <w:rPr>
                              <w:lang w:val="en-GB"/>
                            </w:rPr>
                            <w:t>A</w:t>
                          </w:r>
                        </w:p>
                      </w:txbxContent>
                    </v:textbox>
                  </v:shape>
                </v:group>
              </v:group>
            </v:group>
            <v:group id="_x0000_s1285" style="position:absolute;left:2745;top:-190;width:4725;height:4113" coordorigin="2745,-190" coordsize="4725,4113">
              <v:shape id="_x0000_s1286" type="#_x0000_t202" style="position:absolute;left:4968;top:-190;width:510;height:465" filled="f" stroked="f">
                <v:textbox style="mso-next-textbox:#_x0000_s1286">
                  <w:txbxContent>
                    <w:p w:rsidR="00B11280" w:rsidRDefault="00B11280" w:rsidP="00B11280">
                      <w:pPr>
                        <w:rPr>
                          <w:lang w:val="en-GB"/>
                        </w:rPr>
                      </w:pPr>
                      <w:r>
                        <w:rPr>
                          <w:lang w:val="en-GB"/>
                        </w:rPr>
                        <w:t>B</w:t>
                      </w:r>
                    </w:p>
                  </w:txbxContent>
                </v:textbox>
              </v:shape>
              <v:group id="_x0000_s1287" style="position:absolute;left:2745;top:1350;width:4725;height:2573" coordorigin="2745,1350" coordsize="4725,2573">
                <v:shape id="_x0000_s1288" type="#_x0000_t202" style="position:absolute;left:6422;top:3239;width:510;height:465" filled="f" stroked="f">
                  <v:textbox style="mso-next-textbox:#_x0000_s1288">
                    <w:txbxContent>
                      <w:p w:rsidR="00B11280" w:rsidRDefault="00B11280" w:rsidP="00B11280">
                        <w:pPr>
                          <w:rPr>
                            <w:lang w:val="en-GB"/>
                          </w:rPr>
                        </w:pPr>
                        <w:r>
                          <w:rPr>
                            <w:lang w:val="en-GB"/>
                          </w:rPr>
                          <w:t>B</w:t>
                        </w:r>
                      </w:p>
                    </w:txbxContent>
                  </v:textbox>
                </v:shape>
                <v:shape id="_x0000_s1289" type="#_x0000_t202" style="position:absolute;left:6960;top:1350;width:510;height:465" filled="f" stroked="f">
                  <v:textbox style="mso-next-textbox:#_x0000_s1289">
                    <w:txbxContent>
                      <w:p w:rsidR="00B11280" w:rsidRDefault="00B11280" w:rsidP="00B11280">
                        <w:pPr>
                          <w:rPr>
                            <w:lang w:val="en-GB"/>
                          </w:rPr>
                        </w:pPr>
                        <w:r>
                          <w:rPr>
                            <w:lang w:val="en-GB"/>
                          </w:rPr>
                          <w:t>B</w:t>
                        </w:r>
                      </w:p>
                    </w:txbxContent>
                  </v:textbox>
                </v:shape>
                <v:group id="_x0000_s1290" style="position:absolute;left:2745;top:1493;width:1335;height:2430" coordorigin="2745,1493" coordsize="1335,2430">
                  <v:shape id="_x0000_s1291" type="#_x0000_t202" style="position:absolute;left:2745;top:1493;width:510;height:465" filled="f" stroked="f">
                    <v:textbox style="mso-next-textbox:#_x0000_s1291">
                      <w:txbxContent>
                        <w:p w:rsidR="00B11280" w:rsidRDefault="00B11280" w:rsidP="00B11280">
                          <w:pPr>
                            <w:rPr>
                              <w:lang w:val="en-GB"/>
                            </w:rPr>
                          </w:pPr>
                          <w:r>
                            <w:rPr>
                              <w:lang w:val="en-GB"/>
                            </w:rPr>
                            <w:t>B</w:t>
                          </w:r>
                        </w:p>
                      </w:txbxContent>
                    </v:textbox>
                  </v:shape>
                  <v:shape id="_x0000_s1292" type="#_x0000_t202" style="position:absolute;left:3570;top:3458;width:510;height:465" filled="f" stroked="f">
                    <v:textbox style="mso-next-textbox:#_x0000_s1292">
                      <w:txbxContent>
                        <w:p w:rsidR="00B11280" w:rsidRDefault="00B11280" w:rsidP="00B11280">
                          <w:pPr>
                            <w:rPr>
                              <w:lang w:val="en-GB"/>
                            </w:rPr>
                          </w:pPr>
                          <w:r>
                            <w:rPr>
                              <w:lang w:val="en-GB"/>
                            </w:rPr>
                            <w:t>B</w:t>
                          </w:r>
                        </w:p>
                      </w:txbxContent>
                    </v:textbox>
                  </v:shape>
                </v:group>
              </v:group>
            </v:group>
          </v:group>
        </w:pict>
      </w:r>
    </w:p>
    <w:p w:rsidR="00B11280" w:rsidRDefault="00B11280" w:rsidP="00B11280">
      <w:pPr>
        <w:spacing w:before="240" w:line="360" w:lineRule="auto"/>
        <w:ind w:right="-79" w:firstLine="720"/>
        <w:jc w:val="both"/>
      </w:pPr>
    </w:p>
    <w:p w:rsidR="00B11280" w:rsidRDefault="00B11280" w:rsidP="00B11280">
      <w:pPr>
        <w:spacing w:before="240" w:line="360" w:lineRule="auto"/>
        <w:ind w:right="-79" w:firstLine="720"/>
        <w:jc w:val="both"/>
      </w:pPr>
    </w:p>
    <w:p w:rsidR="00B11280" w:rsidRDefault="00B11280" w:rsidP="00B11280">
      <w:pPr>
        <w:pStyle w:val="BodyText"/>
        <w:spacing w:line="360" w:lineRule="auto"/>
        <w:ind w:firstLine="720"/>
      </w:pPr>
    </w:p>
    <w:p w:rsidR="00B11280" w:rsidRDefault="00B11280" w:rsidP="00B11280">
      <w:pPr>
        <w:pStyle w:val="BodyText"/>
        <w:spacing w:line="360" w:lineRule="auto"/>
        <w:ind w:firstLine="720"/>
      </w:pPr>
    </w:p>
    <w:p w:rsidR="00B11280" w:rsidRDefault="00B11280" w:rsidP="00B11280">
      <w:pPr>
        <w:pStyle w:val="BodyText"/>
        <w:spacing w:line="360" w:lineRule="auto"/>
        <w:ind w:firstLine="720"/>
      </w:pPr>
    </w:p>
    <w:p w:rsidR="00B11280" w:rsidRDefault="00B11280" w:rsidP="00B11280">
      <w:pPr>
        <w:pStyle w:val="BodyText"/>
        <w:spacing w:line="360" w:lineRule="auto"/>
        <w:ind w:firstLine="720"/>
      </w:pPr>
    </w:p>
    <w:p w:rsidR="00B11280" w:rsidRDefault="00B11280" w:rsidP="00B11280">
      <w:pPr>
        <w:pStyle w:val="BodyText"/>
        <w:spacing w:line="360" w:lineRule="auto"/>
        <w:ind w:firstLine="720"/>
        <w:jc w:val="both"/>
      </w:pPr>
      <w:r>
        <w:lastRenderedPageBreak/>
        <w:t>The several repetitions give ‘round’ form while the response ‘</w:t>
      </w:r>
      <w:proofErr w:type="spellStart"/>
      <w:r>
        <w:t>mee</w:t>
      </w:r>
      <w:proofErr w:type="spellEnd"/>
      <w:r>
        <w:t>’ (goat) gives the nonsense syllable form. Round Musical Form/Nonsense Syllable musical forms are also found in the moonlight story song. The moonlight story</w:t>
      </w:r>
      <w:r>
        <w:rPr>
          <w:b/>
        </w:rPr>
        <w:t xml:space="preserve"> </w:t>
      </w:r>
      <w:r>
        <w:t>or folktale is usually led by an elderly man with little children forming his congregation. Usually, in order to spice the moonlight story songs are added. This leisure kind of relaxation among the Yoruba people usually results in ‘song call’ and ‘nonsense syllable response’ musical forms.</w:t>
      </w:r>
    </w:p>
    <w:p w:rsidR="00B11280" w:rsidRDefault="00B11280" w:rsidP="00B11280">
      <w:pPr>
        <w:pStyle w:val="BodyText"/>
        <w:spacing w:line="360" w:lineRule="auto"/>
        <w:ind w:firstLine="720"/>
      </w:pPr>
    </w:p>
    <w:p w:rsidR="00B11280" w:rsidRDefault="00B11280" w:rsidP="00B11280">
      <w:pPr>
        <w:pStyle w:val="BodyText"/>
        <w:spacing w:line="360" w:lineRule="auto"/>
        <w:ind w:firstLine="720"/>
        <w:rPr>
          <w:b/>
          <w:color w:val="000000"/>
        </w:rPr>
      </w:pPr>
    </w:p>
    <w:p w:rsidR="00B11280" w:rsidRDefault="00B11280" w:rsidP="00B11280">
      <w:pPr>
        <w:pStyle w:val="BodyText"/>
        <w:spacing w:line="360" w:lineRule="auto"/>
        <w:ind w:firstLine="720"/>
        <w:rPr>
          <w:b/>
          <w:color w:val="000000"/>
        </w:rPr>
      </w:pPr>
    </w:p>
    <w:p w:rsidR="00B11280" w:rsidRDefault="00B11280" w:rsidP="00B11280">
      <w:pPr>
        <w:pStyle w:val="BodyText"/>
        <w:spacing w:line="360" w:lineRule="auto"/>
        <w:rPr>
          <w:color w:val="000000"/>
        </w:rPr>
      </w:pPr>
      <w:r>
        <w:pict>
          <v:group id="_x0000_s1293" style="position:absolute;margin-left:11.9pt;margin-top:-13.25pt;width:398.5pt;height:51.75pt;z-index:251658240" coordorigin="1930,14490" coordsize="7970,1035">
            <v:group id="_x0000_s1294" style="position:absolute;left:1930;top:14794;width:7970;height:731" coordorigin="1930,14458" coordsize="4765,306">
              <v:group id="_x0000_s1295" style="position:absolute;left:1930;top:14458;width:3667;height:306" coordorigin="1930,14458" coordsize="3667,306">
                <v:group id="_x0000_s1296" style="position:absolute;left:1930;top:14458;width:681;height:204" coordorigin="1930,14458" coordsize="2647,422">
                  <v:shape id="_x0000_s1297" type="#_x0000_t32" style="position:absolute;left:2477;top:14458;width:221;height:374" o:connectortype="straight"/>
                  <v:group id="_x0000_s1298" style="position:absolute;left:1930;top:14458;width:2647;height:422" coordorigin="1930,14458" coordsize="2647,422">
                    <v:group id="_x0000_s1299" style="position:absolute;left:1930;top:14458;width:1872;height:422" coordorigin="1930,14458" coordsize="1872,422">
                      <v:shape id="_x0000_s1300" type="#_x0000_t32" style="position:absolute;left:1930;top:14458;width:211;height:374" o:connectortype="straight"/>
                      <v:shape id="_x0000_s1301" type="#_x0000_t32" style="position:absolute;left:2141;top:14458;width:336;height:374;flip:y" o:connectortype="straight"/>
                      <v:shape id="_x0000_s1302" type="#_x0000_t32" style="position:absolute;left:2698;top:14458;width:326;height:374;flip:y" o:connectortype="straight"/>
                      <v:shape id="_x0000_s1303" type="#_x0000_t32" style="position:absolute;left:3024;top:14458;width:211;height:422" o:connectortype="straight"/>
                      <v:shape id="_x0000_s1304" type="#_x0000_t32" style="position:absolute;left:3235;top:14515;width:336;height:365;flip:y" o:connectortype="straight"/>
                      <v:shape id="_x0000_s1305" type="#_x0000_t32" style="position:absolute;left:3571;top:14515;width:231;height:365" o:connectortype="straight"/>
                    </v:group>
                    <v:shape id="_x0000_s1306" type="#_x0000_t32" style="position:absolute;left:3802;top:14564;width:261;height:316;flip:y" o:connectortype="straight"/>
                    <v:shape id="_x0000_s1307" type="#_x0000_t32" style="position:absolute;left:4063;top:14564;width:228;height:316" o:connectortype="straight"/>
                    <v:shape id="_x0000_s1308" type="#_x0000_t32" style="position:absolute;left:4291;top:14594;width:286;height:286;flip:y" o:connectortype="straight"/>
                  </v:group>
                </v:group>
                <v:shape id="_x0000_s1309" type="#_x0000_t32" style="position:absolute;left:2611;top:14524;width:18;height:138" o:connectortype="straight"/>
                <v:shape id="_x0000_s1310" type="#_x0000_t32" style="position:absolute;left:2629;top:14662;width:705;height:0" o:connectortype="straight"/>
                <v:shape id="_x0000_s1311" type="#_x0000_t32" style="position:absolute;left:2629;top:14607;width:739;height:0" o:connectortype="straight"/>
                <v:shape id="_x0000_s1312" type="#_x0000_t32" style="position:absolute;left:3334;top:14509;width:89;height:153;flip:y" o:connectortype="straight"/>
                <v:group id="_x0000_s1313" style="position:absolute;left:3423;top:14509;width:681;height:204" coordorigin="1930,14458" coordsize="2647,422">
                  <v:shape id="_x0000_s1314" type="#_x0000_t32" style="position:absolute;left:2477;top:14458;width:221;height:374" o:connectortype="straight"/>
                  <v:group id="_x0000_s1315" style="position:absolute;left:1930;top:14458;width:2647;height:422" coordorigin="1930,14458" coordsize="2647,422">
                    <v:group id="_x0000_s1316" style="position:absolute;left:1930;top:14458;width:1872;height:422" coordorigin="1930,14458" coordsize="1872,422">
                      <v:shape id="_x0000_s1317" type="#_x0000_t32" style="position:absolute;left:1930;top:14458;width:211;height:374" o:connectortype="straight"/>
                      <v:shape id="_x0000_s1318" type="#_x0000_t32" style="position:absolute;left:2141;top:14458;width:336;height:374;flip:y" o:connectortype="straight"/>
                      <v:shape id="_x0000_s1319" type="#_x0000_t32" style="position:absolute;left:2698;top:14458;width:326;height:374;flip:y" o:connectortype="straight"/>
                      <v:shape id="_x0000_s1320" type="#_x0000_t32" style="position:absolute;left:3024;top:14458;width:211;height:422" o:connectortype="straight"/>
                      <v:shape id="_x0000_s1321" type="#_x0000_t32" style="position:absolute;left:3235;top:14515;width:336;height:365;flip:y" o:connectortype="straight"/>
                      <v:shape id="_x0000_s1322" type="#_x0000_t32" style="position:absolute;left:3571;top:14515;width:231;height:365" o:connectortype="straight"/>
                    </v:group>
                    <v:shape id="_x0000_s1323" type="#_x0000_t32" style="position:absolute;left:3802;top:14564;width:261;height:316;flip:y" o:connectortype="straight"/>
                    <v:shape id="_x0000_s1324" type="#_x0000_t32" style="position:absolute;left:4063;top:14564;width:228;height:316" o:connectortype="straight"/>
                    <v:shape id="_x0000_s1325" type="#_x0000_t32" style="position:absolute;left:4291;top:14594;width:286;height:286;flip:y" o:connectortype="straight"/>
                  </v:group>
                </v:group>
                <v:group id="_x0000_s1326" style="position:absolute;left:4104;top:14560;width:1493;height:204" coordorigin="3067,14749" coordsize="1493,204">
                  <v:shape id="_x0000_s1327" type="#_x0000_t32" style="position:absolute;left:3067;top:14764;width:18;height:138" o:connectortype="straight"/>
                  <v:shape id="_x0000_s1328" type="#_x0000_t32" style="position:absolute;left:3085;top:14902;width:705;height:0" o:connectortype="straight"/>
                  <v:shape id="_x0000_s1329" type="#_x0000_t32" style="position:absolute;left:3085;top:14847;width:739;height:0" o:connectortype="straight"/>
                  <v:shape id="_x0000_s1330" type="#_x0000_t32" style="position:absolute;left:3790;top:14749;width:89;height:153;flip:y" o:connectortype="straight"/>
                  <v:group id="_x0000_s1331" style="position:absolute;left:3879;top:14749;width:681;height:204" coordorigin="1930,14458" coordsize="2647,422">
                    <v:shape id="_x0000_s1332" type="#_x0000_t32" style="position:absolute;left:2477;top:14458;width:221;height:374" o:connectortype="straight"/>
                    <v:group id="_x0000_s1333" style="position:absolute;left:1930;top:14458;width:2647;height:422" coordorigin="1930,14458" coordsize="2647,422">
                      <v:group id="_x0000_s1334" style="position:absolute;left:1930;top:14458;width:1872;height:422" coordorigin="1930,14458" coordsize="1872,422">
                        <v:shape id="_x0000_s1335" type="#_x0000_t32" style="position:absolute;left:1930;top:14458;width:211;height:374" o:connectortype="straight"/>
                        <v:shape id="_x0000_s1336" type="#_x0000_t32" style="position:absolute;left:2141;top:14458;width:336;height:374;flip:y" o:connectortype="straight"/>
                        <v:shape id="_x0000_s1337" type="#_x0000_t32" style="position:absolute;left:2698;top:14458;width:326;height:374;flip:y" o:connectortype="straight"/>
                        <v:shape id="_x0000_s1338" type="#_x0000_t32" style="position:absolute;left:3024;top:14458;width:211;height:422" o:connectortype="straight"/>
                        <v:shape id="_x0000_s1339" type="#_x0000_t32" style="position:absolute;left:3235;top:14515;width:336;height:365;flip:y" o:connectortype="straight"/>
                        <v:shape id="_x0000_s1340" type="#_x0000_t32" style="position:absolute;left:3571;top:14515;width:231;height:365" o:connectortype="straight"/>
                      </v:group>
                      <v:shape id="_x0000_s1341" type="#_x0000_t32" style="position:absolute;left:3802;top:14564;width:261;height:316;flip:y" o:connectortype="straight"/>
                      <v:shape id="_x0000_s1342" type="#_x0000_t32" style="position:absolute;left:4063;top:14564;width:228;height:316" o:connectortype="straight"/>
                      <v:shape id="_x0000_s1343" type="#_x0000_t32" style="position:absolute;left:4291;top:14594;width:286;height:286;flip:y" o:connectortype="straight"/>
                    </v:group>
                  </v:group>
                </v:group>
              </v:group>
              <v:group id="_x0000_s1344" style="position:absolute;left:5597;top:14626;width:1098;height:138" coordorigin="5597,14626" coordsize="1098,138">
                <v:shape id="_x0000_s1345" type="#_x0000_t32" style="position:absolute;left:5597;top:14626;width:58;height:138" o:connectortype="straight"/>
                <v:shape id="_x0000_s1346" type="#_x0000_t32" style="position:absolute;left:5655;top:14764;width:1040;height:0" o:connectortype="straight"/>
                <v:shape id="_x0000_s1347" type="#_x0000_t32" style="position:absolute;left:5634;top:14706;width:1061;height:0" o:connectortype="straight"/>
                <v:shape id="_x0000_s1348" type="#_x0000_t32" style="position:absolute;left:6695;top:14706;width:0;height:58;flip:y" o:connectortype="straight"/>
                <v:shape id="_x0000_s1349" type="#_x0000_t32" style="position:absolute;left:6644;top:14706;width:0;height:58" o:connectortype="straight"/>
              </v:group>
            </v:group>
            <v:group id="_x0000_s1350" style="position:absolute;left:2227;top:14490;width:7478;height:917" coordorigin="2227,14490" coordsize="7478,917">
              <v:shape id="_x0000_s1351" type="#_x0000_t202" style="position:absolute;left:2227;top:14490;width:1069;height:403" filled="f" stroked="f">
                <v:textbox>
                  <w:txbxContent>
                    <w:p w:rsidR="00B11280" w:rsidRDefault="00B11280" w:rsidP="00B11280">
                      <w:pPr>
                        <w:rPr>
                          <w:sz w:val="16"/>
                          <w:lang w:val="en-GB"/>
                        </w:rPr>
                      </w:pPr>
                      <w:r>
                        <w:rPr>
                          <w:sz w:val="16"/>
                          <w:lang w:val="en-GB"/>
                        </w:rPr>
                        <w:t>STORY</w:t>
                      </w:r>
                    </w:p>
                  </w:txbxContent>
                </v:textbox>
              </v:shape>
              <v:group id="_x0000_s1352" style="position:absolute;left:3259;top:14548;width:6446;height:859" coordorigin="3259,14548" coordsize="6446,859">
                <v:shape id="_x0000_s1353" type="#_x0000_t202" style="position:absolute;left:3259;top:14730;width:1069;height:403" filled="f" stroked="f">
                  <v:textbox>
                    <w:txbxContent>
                      <w:p w:rsidR="00B11280" w:rsidRDefault="00B11280" w:rsidP="00B11280">
                        <w:pPr>
                          <w:rPr>
                            <w:sz w:val="16"/>
                            <w:lang w:val="en-GB"/>
                          </w:rPr>
                        </w:pPr>
                        <w:r>
                          <w:rPr>
                            <w:sz w:val="16"/>
                            <w:lang w:val="en-GB"/>
                          </w:rPr>
                          <w:t>CHORUS</w:t>
                        </w:r>
                      </w:p>
                    </w:txbxContent>
                  </v:textbox>
                </v:shape>
                <v:group id="_x0000_s1354" style="position:absolute;left:4698;top:14548;width:5007;height:859" coordorigin="4698,14548" coordsize="5007,859">
                  <v:shape id="_x0000_s1355" type="#_x0000_t202" style="position:absolute;left:8636;top:15004;width:1069;height:403" filled="f" stroked="f">
                    <v:textbox>
                      <w:txbxContent>
                        <w:p w:rsidR="00B11280" w:rsidRDefault="00B11280" w:rsidP="00B11280">
                          <w:pPr>
                            <w:rPr>
                              <w:sz w:val="16"/>
                              <w:lang w:val="en-GB"/>
                            </w:rPr>
                          </w:pPr>
                          <w:r>
                            <w:rPr>
                              <w:sz w:val="16"/>
                              <w:lang w:val="en-GB"/>
                            </w:rPr>
                            <w:t>CHORUS</w:t>
                          </w:r>
                        </w:p>
                      </w:txbxContent>
                    </v:textbox>
                  </v:shape>
                  <v:group id="_x0000_s1356" style="position:absolute;left:4698;top:14548;width:3540;height:726" coordorigin="4698,14548" coordsize="3540,726">
                    <v:shape id="_x0000_s1357" type="#_x0000_t202" style="position:absolute;left:5758;top:14871;width:1069;height:403" filled="f" stroked="f">
                      <v:textbox>
                        <w:txbxContent>
                          <w:p w:rsidR="00B11280" w:rsidRDefault="00B11280" w:rsidP="00B11280">
                            <w:pPr>
                              <w:rPr>
                                <w:sz w:val="16"/>
                                <w:lang w:val="en-GB"/>
                              </w:rPr>
                            </w:pPr>
                            <w:r>
                              <w:rPr>
                                <w:sz w:val="16"/>
                                <w:lang w:val="en-GB"/>
                              </w:rPr>
                              <w:t>CHORUS</w:t>
                            </w:r>
                          </w:p>
                        </w:txbxContent>
                      </v:textbox>
                    </v:shape>
                    <v:shape id="_x0000_s1358" type="#_x0000_t202" style="position:absolute;left:4698;top:14548;width:1069;height:403" filled="f" stroked="f">
                      <v:textbox>
                        <w:txbxContent>
                          <w:p w:rsidR="00B11280" w:rsidRDefault="00B11280" w:rsidP="00B11280">
                            <w:pPr>
                              <w:rPr>
                                <w:sz w:val="16"/>
                                <w:lang w:val="en-GB"/>
                              </w:rPr>
                            </w:pPr>
                            <w:r>
                              <w:rPr>
                                <w:sz w:val="16"/>
                                <w:lang w:val="en-GB"/>
                              </w:rPr>
                              <w:t>STORY</w:t>
                            </w:r>
                          </w:p>
                        </w:txbxContent>
                      </v:textbox>
                    </v:shape>
                    <v:shape id="_x0000_s1359" type="#_x0000_t202" style="position:absolute;left:7169;top:14606;width:1069;height:403" filled="f" stroked="f">
                      <v:textbox>
                        <w:txbxContent>
                          <w:p w:rsidR="00B11280" w:rsidRDefault="00B11280" w:rsidP="00B11280">
                            <w:pPr>
                              <w:rPr>
                                <w:sz w:val="16"/>
                                <w:lang w:val="en-GB"/>
                              </w:rPr>
                            </w:pPr>
                            <w:r>
                              <w:rPr>
                                <w:sz w:val="16"/>
                                <w:lang w:val="en-GB"/>
                              </w:rPr>
                              <w:t>STORY</w:t>
                            </w:r>
                          </w:p>
                        </w:txbxContent>
                      </v:textbox>
                    </v:shape>
                  </v:group>
                </v:group>
              </v:group>
            </v:group>
          </v:group>
        </w:pict>
      </w:r>
    </w:p>
    <w:p w:rsidR="00B11280" w:rsidRDefault="00B11280" w:rsidP="00B11280">
      <w:pPr>
        <w:spacing w:line="360" w:lineRule="auto"/>
        <w:ind w:firstLine="720"/>
        <w:jc w:val="both"/>
        <w:rPr>
          <w:color w:val="000000"/>
        </w:rPr>
      </w:pPr>
    </w:p>
    <w:p w:rsidR="00B11280" w:rsidRDefault="00B11280" w:rsidP="00B11280">
      <w:pPr>
        <w:spacing w:line="360" w:lineRule="auto"/>
        <w:ind w:firstLine="720"/>
        <w:jc w:val="both"/>
        <w:rPr>
          <w:color w:val="000000"/>
        </w:rPr>
      </w:pPr>
    </w:p>
    <w:p w:rsidR="00B11280" w:rsidRDefault="00B11280" w:rsidP="00B11280">
      <w:pPr>
        <w:spacing w:line="360" w:lineRule="auto"/>
        <w:ind w:right="-79"/>
        <w:jc w:val="both"/>
      </w:pPr>
      <w:r>
        <w:t xml:space="preserve">Analysis </w:t>
      </w:r>
    </w:p>
    <w:p w:rsidR="00B11280" w:rsidRDefault="00B11280" w:rsidP="00B11280">
      <w:pPr>
        <w:spacing w:line="360" w:lineRule="auto"/>
        <w:ind w:right="-79"/>
        <w:jc w:val="both"/>
      </w:pPr>
      <w:r>
        <w:tab/>
        <w:t xml:space="preserve">Form constitutes a major aspect of traditional music compositions that already exist in all the elements of Yoruba music. These qualities are largely attributable to the closeness between the arts of music and its usefulness.         In consequence, the following are the varieties of Yoruba musical forms and the performance contexts that determine their forms.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2067"/>
        <w:gridCol w:w="4080"/>
      </w:tblGrid>
      <w:tr w:rsidR="00B11280" w:rsidTr="00B11280">
        <w:tc>
          <w:tcPr>
            <w:tcW w:w="3081"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jc w:val="center"/>
              <w:rPr>
                <w:b/>
              </w:rPr>
            </w:pPr>
            <w:r>
              <w:rPr>
                <w:b/>
              </w:rPr>
              <w:t>Performance Contexts</w:t>
            </w:r>
          </w:p>
        </w:tc>
        <w:tc>
          <w:tcPr>
            <w:tcW w:w="206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jc w:val="center"/>
              <w:rPr>
                <w:b/>
              </w:rPr>
            </w:pPr>
            <w:r>
              <w:rPr>
                <w:b/>
              </w:rPr>
              <w:t>Poetic Genres</w:t>
            </w:r>
          </w:p>
        </w:tc>
        <w:tc>
          <w:tcPr>
            <w:tcW w:w="408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jc w:val="center"/>
              <w:rPr>
                <w:b/>
              </w:rPr>
            </w:pPr>
            <w:r>
              <w:rPr>
                <w:b/>
              </w:rPr>
              <w:t>Musical Forms</w:t>
            </w:r>
          </w:p>
        </w:tc>
      </w:tr>
      <w:tr w:rsidR="00B11280" w:rsidTr="00B11280">
        <w:tc>
          <w:tcPr>
            <w:tcW w:w="3081"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Orin </w:t>
            </w:r>
            <w:proofErr w:type="spellStart"/>
            <w:r>
              <w:t>Igbal</w:t>
            </w:r>
            <w:proofErr w:type="spellEnd"/>
            <w:r>
              <w:t>: Burial Procession</w:t>
            </w:r>
          </w:p>
        </w:tc>
        <w:tc>
          <w:tcPr>
            <w:tcW w:w="206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Song Lyrics </w:t>
            </w:r>
          </w:p>
        </w:tc>
        <w:tc>
          <w:tcPr>
            <w:tcW w:w="408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Incantation/Dirge Response forms </w:t>
            </w:r>
          </w:p>
        </w:tc>
      </w:tr>
      <w:tr w:rsidR="00B11280" w:rsidTr="00B11280">
        <w:tc>
          <w:tcPr>
            <w:tcW w:w="3081"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Orin Oro (Oro Song)</w:t>
            </w:r>
          </w:p>
        </w:tc>
        <w:tc>
          <w:tcPr>
            <w:tcW w:w="206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Recitative Poetry </w:t>
            </w:r>
          </w:p>
        </w:tc>
        <w:tc>
          <w:tcPr>
            <w:tcW w:w="408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A mystic-weird choral song interpolate with spoken word. </w:t>
            </w:r>
          </w:p>
        </w:tc>
      </w:tr>
      <w:tr w:rsidR="00B11280" w:rsidTr="00B11280">
        <w:tc>
          <w:tcPr>
            <w:tcW w:w="3081"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proofErr w:type="spellStart"/>
            <w:r>
              <w:t>Ekun</w:t>
            </w:r>
            <w:proofErr w:type="spellEnd"/>
            <w:r>
              <w:t xml:space="preserve"> </w:t>
            </w:r>
            <w:proofErr w:type="spellStart"/>
            <w:r>
              <w:t>Iyawo</w:t>
            </w:r>
            <w:proofErr w:type="spellEnd"/>
            <w:r>
              <w:t xml:space="preserve"> (Bride Cry)</w:t>
            </w:r>
          </w:p>
        </w:tc>
        <w:tc>
          <w:tcPr>
            <w:tcW w:w="206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Recitative Poetry </w:t>
            </w:r>
          </w:p>
        </w:tc>
        <w:tc>
          <w:tcPr>
            <w:tcW w:w="408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Lineal Recitation/Bridal Cry Forms</w:t>
            </w:r>
          </w:p>
        </w:tc>
      </w:tr>
      <w:tr w:rsidR="00B11280" w:rsidTr="00B11280">
        <w:tc>
          <w:tcPr>
            <w:tcW w:w="3081"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Ere </w:t>
            </w:r>
            <w:proofErr w:type="spellStart"/>
            <w:r>
              <w:t>Osupa</w:t>
            </w:r>
            <w:proofErr w:type="spellEnd"/>
            <w:r>
              <w:t xml:space="preserve"> (Moonlight play)</w:t>
            </w:r>
          </w:p>
        </w:tc>
        <w:tc>
          <w:tcPr>
            <w:tcW w:w="206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 xml:space="preserve">Myth, Riddles, Folktale </w:t>
            </w:r>
          </w:p>
        </w:tc>
        <w:tc>
          <w:tcPr>
            <w:tcW w:w="408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ind w:right="-79"/>
            </w:pPr>
            <w:r>
              <w:t>A – B Forms, Round/Circle Forms.</w:t>
            </w:r>
          </w:p>
        </w:tc>
      </w:tr>
    </w:tbl>
    <w:p w:rsidR="00B11280" w:rsidRDefault="00B11280" w:rsidP="00B11280">
      <w:pPr>
        <w:spacing w:line="360" w:lineRule="auto"/>
        <w:ind w:right="-79"/>
        <w:jc w:val="both"/>
      </w:pPr>
    </w:p>
    <w:p w:rsidR="00B11280" w:rsidRDefault="00B11280" w:rsidP="00B11280">
      <w:pPr>
        <w:spacing w:line="360" w:lineRule="auto"/>
        <w:ind w:firstLine="720"/>
        <w:jc w:val="both"/>
        <w:rPr>
          <w:color w:val="000000"/>
        </w:rPr>
      </w:pPr>
      <w:r>
        <w:rPr>
          <w:color w:val="000000"/>
        </w:rPr>
        <w:t xml:space="preserve">The above is the summary of performance contexts, poetic genres and the Yoruba musical forms. However, </w:t>
      </w:r>
      <w:proofErr w:type="spellStart"/>
      <w:r>
        <w:rPr>
          <w:color w:val="000000"/>
        </w:rPr>
        <w:t>Ekwueme</w:t>
      </w:r>
      <w:proofErr w:type="spellEnd"/>
      <w:r>
        <w:rPr>
          <w:color w:val="000000"/>
        </w:rPr>
        <w:t xml:space="preserve"> (2001:19) opined that; the limitation imposed by this form of music by its repetitive and monotonous nature is obvious… the limitation in structural organization imposed by the strict call and response form would make it virtually impossible for </w:t>
      </w:r>
      <w:r>
        <w:rPr>
          <w:color w:val="000000"/>
        </w:rPr>
        <w:lastRenderedPageBreak/>
        <w:t>a composer today to create a reasonably artistic piece of music for contemporary international consumption.</w:t>
      </w:r>
    </w:p>
    <w:p w:rsidR="00B11280" w:rsidRDefault="00B11280" w:rsidP="00B11280">
      <w:pPr>
        <w:spacing w:line="360" w:lineRule="auto"/>
        <w:ind w:firstLine="720"/>
        <w:jc w:val="both"/>
        <w:rPr>
          <w:color w:val="000000"/>
        </w:rPr>
      </w:pPr>
      <w:r>
        <w:rPr>
          <w:color w:val="000000"/>
        </w:rPr>
        <w:t xml:space="preserve">Meanwhile, a deliberate creative effort to develop the folksong is required for the realization of art music suitable for contemplative purposes. This new approach should make use of such musical dynamism like, fugal form, </w:t>
      </w:r>
      <w:proofErr w:type="spellStart"/>
      <w:r>
        <w:rPr>
          <w:color w:val="000000"/>
        </w:rPr>
        <w:t>organum</w:t>
      </w:r>
      <w:proofErr w:type="spellEnd"/>
      <w:r>
        <w:rPr>
          <w:color w:val="000000"/>
        </w:rPr>
        <w:t xml:space="preserve">, counterpoint, polyphony, suite, </w:t>
      </w:r>
      <w:proofErr w:type="spellStart"/>
      <w:r>
        <w:rPr>
          <w:color w:val="000000"/>
        </w:rPr>
        <w:t>hocket</w:t>
      </w:r>
      <w:proofErr w:type="spellEnd"/>
      <w:r>
        <w:rPr>
          <w:color w:val="000000"/>
        </w:rPr>
        <w:t xml:space="preserve">, </w:t>
      </w:r>
      <w:proofErr w:type="spellStart"/>
      <w:r>
        <w:rPr>
          <w:color w:val="000000"/>
        </w:rPr>
        <w:t>ostinato</w:t>
      </w:r>
      <w:proofErr w:type="spellEnd"/>
      <w:r>
        <w:rPr>
          <w:color w:val="000000"/>
        </w:rPr>
        <w:t xml:space="preserve">, canon, rondo and other harmonic principles. The following table presents a deliberate exploitation of </w:t>
      </w:r>
      <w:proofErr w:type="spellStart"/>
      <w:r>
        <w:rPr>
          <w:color w:val="000000"/>
        </w:rPr>
        <w:t>Iyere</w:t>
      </w:r>
      <w:proofErr w:type="spellEnd"/>
      <w:r>
        <w:rPr>
          <w:color w:val="000000"/>
        </w:rPr>
        <w:t xml:space="preserve"> </w:t>
      </w:r>
      <w:proofErr w:type="spellStart"/>
      <w:r>
        <w:rPr>
          <w:color w:val="000000"/>
        </w:rPr>
        <w:t>Ifa</w:t>
      </w:r>
      <w:proofErr w:type="spellEnd"/>
      <w:r>
        <w:rPr>
          <w:color w:val="000000"/>
        </w:rPr>
        <w:t xml:space="preserve"> symphonic plan”. </w:t>
      </w:r>
      <w:proofErr w:type="spellStart"/>
      <w:r>
        <w:rPr>
          <w:color w:val="000000"/>
        </w:rPr>
        <w:t>Iyere</w:t>
      </w:r>
      <w:proofErr w:type="spellEnd"/>
      <w:r>
        <w:rPr>
          <w:color w:val="000000"/>
        </w:rPr>
        <w:t xml:space="preserve"> </w:t>
      </w:r>
      <w:proofErr w:type="spellStart"/>
      <w:r>
        <w:rPr>
          <w:color w:val="000000"/>
        </w:rPr>
        <w:t>Ifa</w:t>
      </w:r>
      <w:proofErr w:type="spellEnd"/>
      <w:r>
        <w:rPr>
          <w:color w:val="000000"/>
        </w:rPr>
        <w:t xml:space="preserve"> is a Yoruba religious chant usually performed by the worshippers of </w:t>
      </w:r>
      <w:proofErr w:type="spellStart"/>
      <w:r>
        <w:rPr>
          <w:color w:val="000000"/>
        </w:rPr>
        <w:t>Ifa</w:t>
      </w:r>
      <w:proofErr w:type="spellEnd"/>
      <w:r>
        <w:rPr>
          <w:color w:val="000000"/>
        </w:rPr>
        <w:t xml:space="preserve"> or </w:t>
      </w:r>
      <w:proofErr w:type="spellStart"/>
      <w:r>
        <w:rPr>
          <w:color w:val="000000"/>
        </w:rPr>
        <w:t>Orunmila</w:t>
      </w:r>
      <w:proofErr w:type="spellEnd"/>
      <w:r>
        <w:rPr>
          <w:color w:val="000000"/>
        </w:rPr>
        <w:t xml:space="preserve">. The form or organization of </w:t>
      </w:r>
      <w:proofErr w:type="spellStart"/>
      <w:r>
        <w:rPr>
          <w:color w:val="000000"/>
        </w:rPr>
        <w:t>iyere</w:t>
      </w:r>
      <w:proofErr w:type="spellEnd"/>
      <w:r>
        <w:rPr>
          <w:color w:val="000000"/>
        </w:rPr>
        <w:t xml:space="preserve"> </w:t>
      </w:r>
      <w:proofErr w:type="spellStart"/>
      <w:r>
        <w:rPr>
          <w:color w:val="000000"/>
        </w:rPr>
        <w:t>ifa</w:t>
      </w:r>
      <w:proofErr w:type="spellEnd"/>
      <w:r>
        <w:rPr>
          <w:color w:val="000000"/>
        </w:rPr>
        <w:t xml:space="preserve"> is in five categories thus: solo or </w:t>
      </w:r>
      <w:proofErr w:type="spellStart"/>
      <w:r>
        <w:rPr>
          <w:color w:val="000000"/>
        </w:rPr>
        <w:t>monodic</w:t>
      </w:r>
      <w:proofErr w:type="spellEnd"/>
      <w:r>
        <w:rPr>
          <w:color w:val="000000"/>
        </w:rPr>
        <w:t xml:space="preserve"> chant of signature tune, praise and native air. The punctuations of </w:t>
      </w:r>
      <w:proofErr w:type="spellStart"/>
      <w:r>
        <w:rPr>
          <w:color w:val="000000"/>
        </w:rPr>
        <w:t>iyere</w:t>
      </w:r>
      <w:proofErr w:type="spellEnd"/>
      <w:r>
        <w:rPr>
          <w:color w:val="000000"/>
        </w:rPr>
        <w:t xml:space="preserve"> literary corpus with musical accompaniments naturally </w:t>
      </w:r>
      <w:proofErr w:type="gramStart"/>
      <w:r>
        <w:rPr>
          <w:color w:val="000000"/>
        </w:rPr>
        <w:t>gives</w:t>
      </w:r>
      <w:proofErr w:type="gramEnd"/>
      <w:r>
        <w:rPr>
          <w:color w:val="000000"/>
        </w:rPr>
        <w:t xml:space="preserve"> birth to anecdotal/rhapsodic forms. This interesting if a form may be artistically composed for new strength and academic dynamism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00"/>
        <w:gridCol w:w="3240"/>
        <w:gridCol w:w="1577"/>
      </w:tblGrid>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center"/>
              <w:rPr>
                <w:b/>
                <w:color w:val="000000"/>
              </w:rPr>
            </w:pPr>
            <w:r>
              <w:rPr>
                <w:b/>
                <w:color w:val="000000"/>
              </w:rPr>
              <w:t>Movements</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center"/>
              <w:rPr>
                <w:b/>
                <w:color w:val="000000"/>
              </w:rPr>
            </w:pPr>
            <w:r>
              <w:rPr>
                <w:b/>
                <w:color w:val="000000"/>
              </w:rPr>
              <w:t>Forms Categories of Form</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center"/>
              <w:rPr>
                <w:b/>
                <w:color w:val="000000"/>
              </w:rPr>
            </w:pPr>
            <w:r>
              <w:rPr>
                <w:b/>
                <w:color w:val="000000"/>
              </w:rPr>
              <w:t>Proposed Art</w:t>
            </w:r>
          </w:p>
        </w:tc>
        <w:tc>
          <w:tcPr>
            <w:tcW w:w="1577"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center"/>
              <w:rPr>
                <w:b/>
                <w:color w:val="000000"/>
              </w:rPr>
            </w:pPr>
            <w:r>
              <w:rPr>
                <w:b/>
                <w:color w:val="000000"/>
              </w:rPr>
              <w:t>Dynamic Forms</w:t>
            </w:r>
          </w:p>
        </w:tc>
      </w:tr>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Movement 1</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Solo or </w:t>
            </w:r>
            <w:proofErr w:type="spellStart"/>
            <w:r>
              <w:rPr>
                <w:color w:val="000000"/>
              </w:rPr>
              <w:t>monodic</w:t>
            </w:r>
            <w:proofErr w:type="spellEnd"/>
            <w:r>
              <w:rPr>
                <w:color w:val="000000"/>
              </w:rPr>
              <w:t xml:space="preserve"> chant of signature tune </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(Solo) (24) bars solo recital</w:t>
            </w:r>
          </w:p>
        </w:tc>
        <w:tc>
          <w:tcPr>
            <w:tcW w:w="1577"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rPr>
                <w:color w:val="000000"/>
              </w:rPr>
            </w:pPr>
          </w:p>
        </w:tc>
      </w:tr>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Movement 2 </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Praise poetry </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(16 bars) solo praise with background chorus of ‘nonsense syllable’</w:t>
            </w:r>
          </w:p>
        </w:tc>
        <w:tc>
          <w:tcPr>
            <w:tcW w:w="1577"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rPr>
                <w:color w:val="000000"/>
              </w:rPr>
            </w:pPr>
          </w:p>
        </w:tc>
      </w:tr>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Movement 3</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Recitation of Ife Corpus </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(16 bars) </w:t>
            </w:r>
            <w:proofErr w:type="gramStart"/>
            <w:r>
              <w:rPr>
                <w:color w:val="000000"/>
              </w:rPr>
              <w:t xml:space="preserve">Duet – Mixed </w:t>
            </w:r>
            <w:proofErr w:type="spellStart"/>
            <w:r>
              <w:rPr>
                <w:color w:val="000000"/>
              </w:rPr>
              <w:t>Ifa</w:t>
            </w:r>
            <w:proofErr w:type="spellEnd"/>
            <w:r>
              <w:rPr>
                <w:color w:val="000000"/>
              </w:rPr>
              <w:t xml:space="preserve"> recitative with solo rendition (call</w:t>
            </w:r>
            <w:proofErr w:type="gramEnd"/>
            <w:r>
              <w:rPr>
                <w:color w:val="000000"/>
              </w:rPr>
              <w:t xml:space="preserve"> and answer form).</w:t>
            </w:r>
          </w:p>
        </w:tc>
        <w:tc>
          <w:tcPr>
            <w:tcW w:w="1577"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rPr>
                <w:color w:val="000000"/>
              </w:rPr>
            </w:pPr>
          </w:p>
        </w:tc>
      </w:tr>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Movement 4</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Choral recitative </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(24 bars) 3 part music – Solo </w:t>
            </w:r>
            <w:proofErr w:type="spellStart"/>
            <w:r>
              <w:rPr>
                <w:color w:val="000000"/>
              </w:rPr>
              <w:t>obligato</w:t>
            </w:r>
            <w:proofErr w:type="spellEnd"/>
            <w:r>
              <w:rPr>
                <w:color w:val="000000"/>
              </w:rPr>
              <w:t xml:space="preserve">, Chant, chorus </w:t>
            </w:r>
          </w:p>
        </w:tc>
        <w:tc>
          <w:tcPr>
            <w:tcW w:w="1577"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rPr>
                <w:color w:val="000000"/>
              </w:rPr>
            </w:pPr>
          </w:p>
        </w:tc>
      </w:tr>
      <w:tr w:rsidR="00B11280" w:rsidTr="00B11280">
        <w:tc>
          <w:tcPr>
            <w:tcW w:w="1728"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Movement 5</w:t>
            </w:r>
          </w:p>
        </w:tc>
        <w:tc>
          <w:tcPr>
            <w:tcW w:w="270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Native Air </w:t>
            </w:r>
          </w:p>
        </w:tc>
        <w:tc>
          <w:tcPr>
            <w:tcW w:w="3240" w:type="dxa"/>
            <w:tcBorders>
              <w:top w:val="single" w:sz="4" w:space="0" w:color="auto"/>
              <w:left w:val="single" w:sz="4" w:space="0" w:color="auto"/>
              <w:bottom w:val="single" w:sz="4" w:space="0" w:color="auto"/>
              <w:right w:val="single" w:sz="4" w:space="0" w:color="auto"/>
            </w:tcBorders>
            <w:hideMark/>
          </w:tcPr>
          <w:p w:rsidR="00B11280" w:rsidRDefault="00B11280">
            <w:pPr>
              <w:spacing w:line="360" w:lineRule="auto"/>
              <w:jc w:val="both"/>
              <w:rPr>
                <w:color w:val="000000"/>
              </w:rPr>
            </w:pPr>
            <w:r>
              <w:rPr>
                <w:color w:val="000000"/>
              </w:rPr>
              <w:t xml:space="preserve">(32 bars) Four part Choral with parallel harmony, counterpoint, </w:t>
            </w:r>
            <w:proofErr w:type="spellStart"/>
            <w:r>
              <w:rPr>
                <w:color w:val="000000"/>
              </w:rPr>
              <w:t>ostinato</w:t>
            </w:r>
            <w:proofErr w:type="spellEnd"/>
            <w:r>
              <w:rPr>
                <w:color w:val="000000"/>
              </w:rPr>
              <w:t xml:space="preserve">, imitation </w:t>
            </w:r>
          </w:p>
        </w:tc>
        <w:tc>
          <w:tcPr>
            <w:tcW w:w="1577" w:type="dxa"/>
            <w:tcBorders>
              <w:top w:val="single" w:sz="4" w:space="0" w:color="auto"/>
              <w:left w:val="single" w:sz="4" w:space="0" w:color="auto"/>
              <w:bottom w:val="single" w:sz="4" w:space="0" w:color="auto"/>
              <w:right w:val="single" w:sz="4" w:space="0" w:color="auto"/>
            </w:tcBorders>
          </w:tcPr>
          <w:p w:rsidR="00B11280" w:rsidRDefault="00B11280">
            <w:pPr>
              <w:spacing w:line="360" w:lineRule="auto"/>
              <w:jc w:val="both"/>
              <w:rPr>
                <w:color w:val="000000"/>
              </w:rPr>
            </w:pPr>
          </w:p>
        </w:tc>
      </w:tr>
    </w:tbl>
    <w:p w:rsidR="00B11280" w:rsidRDefault="00B11280" w:rsidP="00B11280">
      <w:pPr>
        <w:spacing w:line="360" w:lineRule="auto"/>
        <w:jc w:val="both"/>
        <w:rPr>
          <w:color w:val="000000"/>
        </w:rPr>
      </w:pPr>
    </w:p>
    <w:p w:rsidR="00B11280" w:rsidRDefault="00B11280" w:rsidP="00B11280">
      <w:pPr>
        <w:spacing w:line="360" w:lineRule="auto"/>
        <w:ind w:firstLine="720"/>
        <w:jc w:val="both"/>
      </w:pPr>
      <w:r>
        <w:rPr>
          <w:color w:val="000000"/>
        </w:rPr>
        <w:t xml:space="preserve">One of the major contributions of this study is the detail research into the nitty–gritty of the intricacies of Yoruba </w:t>
      </w:r>
      <w:r>
        <w:t xml:space="preserve">traditional musical forms. What is needed is a creative continuum of the </w:t>
      </w:r>
      <w:r>
        <w:lastRenderedPageBreak/>
        <w:t xml:space="preserve">above traditional song forms with deliberate development into the art form. This in essence will make the art music composition culturally relevant and also meet the international standard. According to </w:t>
      </w:r>
      <w:proofErr w:type="spellStart"/>
      <w:r>
        <w:t>Agu</w:t>
      </w:r>
      <w:proofErr w:type="spellEnd"/>
      <w:r>
        <w:t xml:space="preserve"> (2010) pragmatics is very essential in African music practice and performance. It knowledge enables one to be at home with the various sonic musical sounds, symbols and vocal expressions … with this knowledge , music is fully laid bare before the listener with the appropriate cultural and socio-environmental background. </w:t>
      </w:r>
    </w:p>
    <w:p w:rsidR="00B11280" w:rsidRDefault="00B11280" w:rsidP="00B11280">
      <w:pPr>
        <w:spacing w:line="360" w:lineRule="auto"/>
        <w:ind w:firstLine="720"/>
        <w:jc w:val="both"/>
        <w:rPr>
          <w:color w:val="000000"/>
        </w:rPr>
      </w:pPr>
      <w:r>
        <w:t xml:space="preserve">The main thrust of this research is found in the foregoing submissions of the renowned scholar. Therefore with the above listed traditional musical forms, the art music composition is set to be culturally relevant. </w:t>
      </w:r>
      <w:r>
        <w:rPr>
          <w:color w:val="000000"/>
        </w:rPr>
        <w:t>The listed forms are the traditional Yoruba musical form derives from performance context, which may be useful for the Nigeria art music composers. The indigenization of art musical forms could help to pacify the yearnings, aspirations and sensibility of the masses musically and the art music compositions will be culturally relevant.</w:t>
      </w:r>
    </w:p>
    <w:p w:rsidR="00B11280" w:rsidRDefault="00B11280" w:rsidP="00B11280">
      <w:pPr>
        <w:spacing w:line="360" w:lineRule="auto"/>
        <w:ind w:right="-79"/>
        <w:jc w:val="both"/>
        <w:rPr>
          <w:b/>
        </w:rPr>
      </w:pPr>
      <w:r>
        <w:rPr>
          <w:b/>
        </w:rPr>
        <w:t xml:space="preserve">Conclusion </w:t>
      </w:r>
    </w:p>
    <w:p w:rsidR="00B11280" w:rsidRDefault="00B11280" w:rsidP="00B11280">
      <w:pPr>
        <w:spacing w:line="360" w:lineRule="auto"/>
        <w:ind w:right="-79"/>
        <w:jc w:val="both"/>
      </w:pPr>
      <w:r>
        <w:tab/>
        <w:t xml:space="preserve">This study has discussed the major aspects of Yoruba traditional musical forms from the highlights of performance context as factor that give birth to musical forms. The study established the concept of performance practice as an important revelation of Yoruba musical form and pointer to the ‘meaning’ of Yoruba traditional music. Yoruba music is meaningful when it refers to things outside itself, evoking association, social events and connotations relative to the world of ideas, emphatics, and physical activities. On the other hand, an appreciation and articulation of the order of the forms makes it possible to have a deeper understanding of Yoruba traditional music.  </w:t>
      </w:r>
    </w:p>
    <w:p w:rsidR="00B11280" w:rsidRDefault="00B11280" w:rsidP="00B11280">
      <w:pPr>
        <w:pStyle w:val="Style"/>
        <w:spacing w:line="360" w:lineRule="auto"/>
        <w:ind w:left="696" w:hanging="667"/>
        <w:jc w:val="both"/>
        <w:rPr>
          <w:b/>
          <w:bCs/>
        </w:rPr>
      </w:pPr>
    </w:p>
    <w:p w:rsidR="00B11280" w:rsidRDefault="00B11280" w:rsidP="00B11280">
      <w:pPr>
        <w:pStyle w:val="Style"/>
        <w:spacing w:line="360" w:lineRule="auto"/>
        <w:ind w:left="696" w:hanging="667"/>
        <w:jc w:val="both"/>
        <w:rPr>
          <w:bCs/>
          <w:sz w:val="28"/>
          <w:szCs w:val="28"/>
        </w:rPr>
      </w:pPr>
      <w:r>
        <w:rPr>
          <w:bCs/>
          <w:sz w:val="28"/>
          <w:szCs w:val="28"/>
        </w:rPr>
        <w:t>References</w:t>
      </w:r>
    </w:p>
    <w:p w:rsidR="00B11280" w:rsidRDefault="00B11280" w:rsidP="00B11280">
      <w:pPr>
        <w:pStyle w:val="Style"/>
        <w:ind w:left="696" w:hanging="667"/>
        <w:jc w:val="both"/>
      </w:pPr>
      <w:proofErr w:type="spellStart"/>
      <w:r>
        <w:t>Agu</w:t>
      </w:r>
      <w:proofErr w:type="spellEnd"/>
      <w:r>
        <w:t xml:space="preserve">, D (2009): </w:t>
      </w:r>
      <w:r>
        <w:rPr>
          <w:i/>
          <w:iCs/>
        </w:rPr>
        <w:t xml:space="preserve">Learning and Practicing African Music in the Global Context: </w:t>
      </w:r>
      <w:r>
        <w:t xml:space="preserve">A Survey of </w:t>
      </w:r>
      <w:proofErr w:type="spellStart"/>
      <w:r>
        <w:t>Meki</w:t>
      </w:r>
      <w:proofErr w:type="spellEnd"/>
      <w:r>
        <w:t xml:space="preserve"> </w:t>
      </w:r>
      <w:proofErr w:type="spellStart"/>
      <w:r>
        <w:t>Nzewis</w:t>
      </w:r>
      <w:proofErr w:type="spellEnd"/>
      <w:r>
        <w:t xml:space="preserve"> Approach. </w:t>
      </w:r>
    </w:p>
    <w:p w:rsidR="00B11280" w:rsidRDefault="00B11280" w:rsidP="00B11280">
      <w:pPr>
        <w:pStyle w:val="Style"/>
        <w:spacing w:before="225"/>
        <w:ind w:left="710" w:right="23" w:hanging="710"/>
        <w:jc w:val="both"/>
      </w:pPr>
      <w:r>
        <w:t xml:space="preserve">___ (2010): </w:t>
      </w:r>
      <w:r>
        <w:rPr>
          <w:i/>
          <w:iCs/>
        </w:rPr>
        <w:t xml:space="preserve">Foundations of Pragmatics: The Primacy of Language in African Music Theory, Practice and Education, </w:t>
      </w:r>
      <w:r>
        <w:t xml:space="preserve">in the Journal of </w:t>
      </w:r>
      <w:proofErr w:type="gramStart"/>
      <w:r>
        <w:t>The</w:t>
      </w:r>
      <w:proofErr w:type="gramEnd"/>
      <w:r>
        <w:t xml:space="preserve"> Association of Nigerian Musicologist, No 4, 2010 </w:t>
      </w:r>
    </w:p>
    <w:p w:rsidR="00B11280" w:rsidRDefault="00B11280" w:rsidP="00B11280">
      <w:pPr>
        <w:pStyle w:val="Style"/>
        <w:spacing w:before="244"/>
        <w:ind w:left="710" w:right="19" w:hanging="676"/>
        <w:jc w:val="both"/>
      </w:pPr>
      <w:proofErr w:type="spellStart"/>
      <w:r>
        <w:t>Akpabot</w:t>
      </w:r>
      <w:proofErr w:type="spellEnd"/>
      <w:r>
        <w:t xml:space="preserve">, S.E. (1986): </w:t>
      </w:r>
      <w:r>
        <w:rPr>
          <w:i/>
          <w:iCs/>
        </w:rPr>
        <w:t xml:space="preserve">Foundation of Nigeria Traditional Music, </w:t>
      </w:r>
      <w:r>
        <w:t xml:space="preserve">Ibadan: Spectrum Books Ltd. p. 1 </w:t>
      </w:r>
    </w:p>
    <w:p w:rsidR="00B11280" w:rsidRDefault="00B11280" w:rsidP="00B11280">
      <w:pPr>
        <w:pStyle w:val="Style"/>
        <w:spacing w:before="240"/>
        <w:ind w:left="19" w:right="20"/>
        <w:jc w:val="both"/>
      </w:pPr>
      <w:r>
        <w:t xml:space="preserve">____ (1998): </w:t>
      </w:r>
      <w:r>
        <w:rPr>
          <w:i/>
          <w:iCs/>
        </w:rPr>
        <w:t xml:space="preserve">Form, Function and Style m African Music, </w:t>
      </w:r>
      <w:r>
        <w:t xml:space="preserve">Lagos: Macmillan Nig. </w:t>
      </w:r>
    </w:p>
    <w:p w:rsidR="00B11280" w:rsidRDefault="00B11280" w:rsidP="00B11280">
      <w:pPr>
        <w:pStyle w:val="Style"/>
        <w:ind w:left="700" w:right="20"/>
        <w:jc w:val="both"/>
      </w:pPr>
      <w:r>
        <w:t xml:space="preserve">Publishers Ltd. Pp. 13 - 16. </w:t>
      </w:r>
    </w:p>
    <w:p w:rsidR="00B11280" w:rsidRDefault="00B11280" w:rsidP="00B11280">
      <w:pPr>
        <w:pStyle w:val="Style"/>
        <w:spacing w:before="240"/>
        <w:ind w:left="719" w:right="20" w:hanging="676"/>
        <w:jc w:val="both"/>
      </w:pPr>
      <w:proofErr w:type="spellStart"/>
      <w:r>
        <w:lastRenderedPageBreak/>
        <w:t>Awolalu</w:t>
      </w:r>
      <w:proofErr w:type="spellEnd"/>
      <w:r>
        <w:t xml:space="preserve">, O. (1979): </w:t>
      </w:r>
      <w:r>
        <w:rPr>
          <w:i/>
          <w:iCs/>
        </w:rPr>
        <w:t xml:space="preserve">Yoruba· Beliefs and Sacrificial Rites, </w:t>
      </w:r>
      <w:r>
        <w:t xml:space="preserve">African Heritage, London Longman. </w:t>
      </w:r>
    </w:p>
    <w:p w:rsidR="00B11280" w:rsidRDefault="00B11280" w:rsidP="00B11280">
      <w:pPr>
        <w:pStyle w:val="Style"/>
        <w:spacing w:before="240"/>
        <w:ind w:left="719" w:right="20" w:hanging="676"/>
        <w:jc w:val="both"/>
      </w:pPr>
      <w:r>
        <w:t xml:space="preserve">Davies, W. (1999): </w:t>
      </w:r>
      <w:r>
        <w:rPr>
          <w:i/>
          <w:iCs/>
        </w:rPr>
        <w:t xml:space="preserve">Theories of Art from a Companion to Aesthetics, </w:t>
      </w:r>
      <w:r>
        <w:t xml:space="preserve">David S. Copper, Ed. Oxford, </w:t>
      </w:r>
      <w:r>
        <w:tab/>
        <w:t xml:space="preserve">Blackwell </w:t>
      </w:r>
      <w:r>
        <w:tab/>
        <w:t xml:space="preserve">Press. </w:t>
      </w:r>
      <w:r>
        <w:tab/>
      </w:r>
      <w:hyperlink r:id="rId9" w:history="1">
        <w:r>
          <w:rPr>
            <w:rStyle w:val="Hyperlink"/>
          </w:rPr>
          <w:t>http://www.rowan.</w:t>
        </w:r>
      </w:hyperlink>
      <w:r>
        <w:rPr>
          <w:u w:val="single"/>
        </w:rPr>
        <w:tab/>
      </w:r>
      <w:r>
        <w:t xml:space="preserve"> </w:t>
      </w:r>
      <w:proofErr w:type="spellStart"/>
      <w:proofErr w:type="gramStart"/>
      <w:r>
        <w:t>ed</w:t>
      </w:r>
      <w:proofErr w:type="spellEnd"/>
      <w:r>
        <w:t>/phi1osop/</w:t>
      </w:r>
      <w:proofErr w:type="spellStart"/>
      <w:r>
        <w:t>clowney</w:t>
      </w:r>
      <w:proofErr w:type="spellEnd"/>
      <w:proofErr w:type="gramEnd"/>
      <w:r>
        <w:t xml:space="preserve"> </w:t>
      </w:r>
    </w:p>
    <w:p w:rsidR="00B11280" w:rsidRDefault="00B11280" w:rsidP="00B11280">
      <w:pPr>
        <w:pStyle w:val="Style"/>
        <w:ind w:left="714" w:right="15"/>
        <w:jc w:val="both"/>
      </w:pPr>
      <w:r>
        <w:t>/ Aesthetics/</w:t>
      </w:r>
      <w:proofErr w:type="spellStart"/>
      <w:r>
        <w:t>theoriest</w:t>
      </w:r>
      <w:proofErr w:type="spellEnd"/>
      <w:r>
        <w:t xml:space="preserve"> +of+. </w:t>
      </w:r>
      <w:proofErr w:type="gramStart"/>
      <w:r>
        <w:t>p. 2.</w:t>
      </w:r>
      <w:proofErr w:type="gramEnd"/>
      <w:r>
        <w:t xml:space="preserve"> </w:t>
      </w:r>
    </w:p>
    <w:p w:rsidR="00B11280" w:rsidRDefault="00B11280" w:rsidP="00B11280">
      <w:pPr>
        <w:pStyle w:val="Style"/>
        <w:spacing w:before="100" w:beforeAutospacing="1" w:after="100" w:afterAutospacing="1"/>
        <w:ind w:left="763" w:right="14" w:hanging="720"/>
        <w:jc w:val="both"/>
      </w:pPr>
      <w:r>
        <w:t>Grove's Dictionary of Music and Musician (1939): (5</w:t>
      </w:r>
      <w:r>
        <w:rPr>
          <w:vertAlign w:val="superscript"/>
        </w:rPr>
        <w:t>th</w:t>
      </w:r>
      <w:r>
        <w:t xml:space="preserve"> edition), ed. Eric B10m. New York: St. Martin's Press, Inc., Vol. Vii. </w:t>
      </w:r>
    </w:p>
    <w:p w:rsidR="00B11280" w:rsidRDefault="00B11280" w:rsidP="00B11280">
      <w:pPr>
        <w:pStyle w:val="Style"/>
        <w:spacing w:before="100" w:beforeAutospacing="1" w:after="100" w:afterAutospacing="1"/>
        <w:ind w:left="763" w:right="14" w:hanging="720"/>
        <w:jc w:val="both"/>
      </w:pPr>
      <w:proofErr w:type="spellStart"/>
      <w:r>
        <w:t>Idolor</w:t>
      </w:r>
      <w:proofErr w:type="spellEnd"/>
      <w:r>
        <w:t xml:space="preserve">, E. (2002): </w:t>
      </w:r>
      <w:r>
        <w:rPr>
          <w:i/>
          <w:iCs/>
        </w:rPr>
        <w:t xml:space="preserve">Music in .the Contemporary African, </w:t>
      </w:r>
      <w:r>
        <w:t xml:space="preserve">in </w:t>
      </w:r>
      <w:proofErr w:type="spellStart"/>
      <w:r>
        <w:t>Emurobome</w:t>
      </w:r>
      <w:proofErr w:type="spellEnd"/>
      <w:r>
        <w:t xml:space="preserve"> </w:t>
      </w:r>
      <w:proofErr w:type="spellStart"/>
      <w:r>
        <w:t>Idolor</w:t>
      </w:r>
      <w:proofErr w:type="spellEnd"/>
      <w:r>
        <w:t xml:space="preserve"> (</w:t>
      </w:r>
      <w:proofErr w:type="spellStart"/>
      <w:r>
        <w:t>ed</w:t>
      </w:r>
      <w:proofErr w:type="spellEnd"/>
      <w:r>
        <w:t xml:space="preserve">), </w:t>
      </w:r>
      <w:r>
        <w:rPr>
          <w:i/>
          <w:iCs/>
        </w:rPr>
        <w:t xml:space="preserve">Music in Africa Facts and Illusion, </w:t>
      </w:r>
      <w:r>
        <w:t xml:space="preserve">Ibadan, Stinging - </w:t>
      </w:r>
      <w:proofErr w:type="spellStart"/>
      <w:r>
        <w:t>Horten</w:t>
      </w:r>
      <w:proofErr w:type="spellEnd"/>
      <w:r>
        <w:t xml:space="preserve"> Publishers (Nig.) Ltd. p. 4 </w:t>
      </w:r>
    </w:p>
    <w:p w:rsidR="00B11280" w:rsidRDefault="00B11280" w:rsidP="00B11280">
      <w:pPr>
        <w:pStyle w:val="Style"/>
        <w:spacing w:before="100" w:beforeAutospacing="1" w:after="100" w:afterAutospacing="1"/>
        <w:ind w:left="763" w:right="14" w:hanging="720"/>
        <w:jc w:val="both"/>
      </w:pPr>
      <w:r>
        <w:t xml:space="preserve">Kennedy, G. A. (1980): </w:t>
      </w:r>
      <w:r>
        <w:rPr>
          <w:i/>
          <w:iCs/>
        </w:rPr>
        <w:t xml:space="preserve">Classical Rhetoric and Its Christian and Secular Tradition from Ancient to Modern Times. </w:t>
      </w:r>
      <w:r>
        <w:t xml:space="preserve">Chapel Hill: U of North Carolina p. 12 </w:t>
      </w:r>
    </w:p>
    <w:p w:rsidR="00B11280" w:rsidRDefault="00B11280" w:rsidP="00B11280">
      <w:pPr>
        <w:pStyle w:val="Style"/>
        <w:spacing w:before="100" w:beforeAutospacing="1" w:after="100" w:afterAutospacing="1"/>
        <w:ind w:left="763" w:right="14" w:hanging="720"/>
        <w:jc w:val="both"/>
      </w:pPr>
      <w:proofErr w:type="spellStart"/>
      <w:r>
        <w:t>Nzewi</w:t>
      </w:r>
      <w:proofErr w:type="spellEnd"/>
      <w:r>
        <w:t xml:space="preserve">, M (1990): </w:t>
      </w:r>
      <w:proofErr w:type="spellStart"/>
      <w:r>
        <w:t>Ese</w:t>
      </w:r>
      <w:proofErr w:type="spellEnd"/>
      <w:r>
        <w:t xml:space="preserve"> Music Notation and Modem Concert </w:t>
      </w:r>
      <w:proofErr w:type="gramStart"/>
      <w:r>
        <w:t>Presentation .</w:t>
      </w:r>
      <w:proofErr w:type="gramEnd"/>
      <w:r>
        <w:t xml:space="preserve"> </w:t>
      </w:r>
      <w:proofErr w:type="spellStart"/>
      <w:r>
        <w:t>Iwalewa</w:t>
      </w:r>
      <w:r>
        <w:softHyphen/>
        <w:t>Haus</w:t>
      </w:r>
      <w:proofErr w:type="gramStart"/>
      <w:r>
        <w:t>:Centre</w:t>
      </w:r>
      <w:proofErr w:type="spellEnd"/>
      <w:proofErr w:type="gramEnd"/>
      <w:r>
        <w:t xml:space="preserve"> for </w:t>
      </w:r>
      <w:proofErr w:type="spellStart"/>
      <w:r>
        <w:t>Mordern</w:t>
      </w:r>
      <w:proofErr w:type="spellEnd"/>
      <w:r>
        <w:t xml:space="preserve"> African Art. P-11 </w:t>
      </w:r>
    </w:p>
    <w:p w:rsidR="00B11280" w:rsidRDefault="00B11280" w:rsidP="00B11280">
      <w:pPr>
        <w:pStyle w:val="Style"/>
        <w:spacing w:before="100" w:beforeAutospacing="1" w:after="100" w:afterAutospacing="1"/>
        <w:ind w:left="763" w:right="14" w:hanging="720"/>
        <w:jc w:val="both"/>
      </w:pPr>
      <w:proofErr w:type="spellStart"/>
      <w:r>
        <w:t>Nzewi</w:t>
      </w:r>
      <w:proofErr w:type="spellEnd"/>
      <w:r>
        <w:t xml:space="preserve">, M. (1991): </w:t>
      </w:r>
      <w:r>
        <w:rPr>
          <w:i/>
          <w:iCs/>
        </w:rPr>
        <w:t xml:space="preserve">Musical Practice and Creativity: </w:t>
      </w:r>
      <w:r>
        <w:t xml:space="preserve">An African Traditional Perspective. Bayreuth: </w:t>
      </w:r>
      <w:proofErr w:type="spellStart"/>
      <w:r>
        <w:t>Iwalewa</w:t>
      </w:r>
      <w:proofErr w:type="spellEnd"/>
      <w:r>
        <w:t xml:space="preserve"> - Hans, University of Bayreuth. </w:t>
      </w:r>
    </w:p>
    <w:p w:rsidR="00B11280" w:rsidRDefault="00B11280" w:rsidP="00B11280">
      <w:pPr>
        <w:pStyle w:val="Style"/>
        <w:spacing w:before="100" w:beforeAutospacing="1" w:after="100" w:afterAutospacing="1"/>
        <w:ind w:left="763" w:right="14" w:hanging="720"/>
        <w:jc w:val="both"/>
      </w:pPr>
      <w:proofErr w:type="spellStart"/>
      <w:proofErr w:type="gramStart"/>
      <w:r>
        <w:t>Qlatunji</w:t>
      </w:r>
      <w:proofErr w:type="spellEnd"/>
      <w:r>
        <w:t xml:space="preserve">, </w:t>
      </w:r>
      <w:r>
        <w:rPr>
          <w:w w:val="126"/>
        </w:rPr>
        <w:t>0.0.</w:t>
      </w:r>
      <w:proofErr w:type="gramEnd"/>
      <w:r>
        <w:rPr>
          <w:w w:val="126"/>
        </w:rPr>
        <w:t xml:space="preserve"> </w:t>
      </w:r>
      <w:r>
        <w:t xml:space="preserve">(1984): </w:t>
      </w:r>
      <w:r>
        <w:rPr>
          <w:i/>
          <w:iCs/>
        </w:rPr>
        <w:t xml:space="preserve">Features of </w:t>
      </w:r>
      <w:proofErr w:type="spellStart"/>
      <w:r>
        <w:rPr>
          <w:i/>
          <w:iCs/>
        </w:rPr>
        <w:t>Yo</w:t>
      </w:r>
      <w:proofErr w:type="spellEnd"/>
      <w:r>
        <w:rPr>
          <w:i/>
          <w:iCs/>
        </w:rPr>
        <w:t xml:space="preserve"> rub </w:t>
      </w:r>
      <w:proofErr w:type="gramStart"/>
      <w:r>
        <w:rPr>
          <w:i/>
          <w:iCs/>
        </w:rPr>
        <w:t>a</w:t>
      </w:r>
      <w:proofErr w:type="gramEnd"/>
      <w:r>
        <w:rPr>
          <w:i/>
          <w:iCs/>
        </w:rPr>
        <w:t xml:space="preserve"> Oral Poetry, </w:t>
      </w:r>
      <w:r>
        <w:t xml:space="preserve">Ibadan: University Press Ltd. </w:t>
      </w:r>
    </w:p>
    <w:p w:rsidR="00B11280" w:rsidRDefault="00B11280" w:rsidP="00B11280">
      <w:pPr>
        <w:pStyle w:val="Style"/>
        <w:spacing w:before="100" w:beforeAutospacing="1" w:after="100" w:afterAutospacing="1"/>
        <w:ind w:left="763" w:right="14" w:hanging="720"/>
        <w:jc w:val="both"/>
      </w:pPr>
      <w:r>
        <w:t xml:space="preserve">Schonberg, A. (1967): </w:t>
      </w:r>
      <w:r>
        <w:rPr>
          <w:i/>
          <w:iCs/>
        </w:rPr>
        <w:t xml:space="preserve">Style and Idea. </w:t>
      </w:r>
      <w:r>
        <w:t xml:space="preserve">New York: Philosophical Library. </w:t>
      </w:r>
    </w:p>
    <w:p w:rsidR="00B11280" w:rsidRDefault="00B11280" w:rsidP="00B11280">
      <w:pPr>
        <w:pStyle w:val="Style"/>
        <w:spacing w:before="100" w:beforeAutospacing="1" w:after="100" w:afterAutospacing="1"/>
        <w:ind w:left="763" w:right="14" w:hanging="720"/>
        <w:jc w:val="both"/>
      </w:pPr>
      <w:r>
        <w:t xml:space="preserve">Tracey, H. (1943): </w:t>
      </w:r>
      <w:proofErr w:type="spellStart"/>
      <w:r>
        <w:rPr>
          <w:i/>
          <w:iCs/>
        </w:rPr>
        <w:t>Chopi</w:t>
      </w:r>
      <w:proofErr w:type="spellEnd"/>
      <w:r>
        <w:rPr>
          <w:i/>
          <w:iCs/>
        </w:rPr>
        <w:t xml:space="preserve"> Musicians: Their Music, Poetry, and Instruments, </w:t>
      </w:r>
      <w:r>
        <w:t xml:space="preserve">Oxford University Press for the International African Institute, London. </w:t>
      </w:r>
      <w:proofErr w:type="gramStart"/>
      <w:r>
        <w:t>p. 123.</w:t>
      </w:r>
      <w:proofErr w:type="gramEnd"/>
      <w:r>
        <w:t xml:space="preserve"> </w:t>
      </w: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B11280" w:rsidRDefault="00B11280" w:rsidP="00B11280">
      <w:pPr>
        <w:ind w:right="-79"/>
        <w:jc w:val="both"/>
        <w:rPr>
          <w:b/>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11280"/>
    <w:rsid w:val="002306A7"/>
    <w:rsid w:val="00322DAC"/>
    <w:rsid w:val="00324F32"/>
    <w:rsid w:val="006D5475"/>
    <w:rsid w:val="0071164A"/>
    <w:rsid w:val="00A842E7"/>
    <w:rsid w:val="00B11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05"/>
        <o:r id="V:Rule2" type="connector" idref="#_x0000_s1201"/>
        <o:r id="V:Rule3" type="connector" idref="#_x0000_s1197"/>
        <o:r id="V:Rule4" type="connector" idref="#_x0000_s1049"/>
        <o:r id="V:Rule5" type="connector" idref="#_x0000_s1037"/>
        <o:r id="V:Rule6" type="connector" idref="#_x0000_s1260"/>
        <o:r id="V:Rule7" type="connector" idref="#_x0000_s1103"/>
        <o:r id="V:Rule8" type="connector" idref="#_x0000_s1064"/>
        <o:r id="V:Rule9" type="connector" idref="#_x0000_s1062"/>
        <o:r id="V:Rule10" type="connector" idref="#_x0000_s1336"/>
        <o:r id="V:Rule11" type="connector" idref="#_x0000_s1335"/>
        <o:r id="V:Rule12" type="connector" idref="#_x0000_s1111"/>
        <o:r id="V:Rule13" type="connector" idref="#_x0000_s1068"/>
        <o:r id="V:Rule14" type="connector" idref="#_x0000_s1108"/>
        <o:r id="V:Rule15" type="connector" idref="#_x0000_s1251"/>
        <o:r id="V:Rule16" type="connector" idref="#_x0000_s1240"/>
        <o:r id="V:Rule17" type="connector" idref="#_x0000_s1308"/>
        <o:r id="V:Rule18" type="connector" idref="#_x0000_s1324"/>
        <o:r id="V:Rule19" type="connector" idref="#_x0000_s1341"/>
        <o:r id="V:Rule20" type="connector" idref="#_x0000_s1168"/>
        <o:r id="V:Rule21" type="connector" idref="#_x0000_s1124"/>
        <o:r id="V:Rule22" type="connector" idref="#_x0000_s1100"/>
        <o:r id="V:Rule23" type="connector" idref="#_x0000_s1048"/>
        <o:r id="V:Rule24" type="connector" idref="#_x0000_s1206"/>
        <o:r id="V:Rule25" type="connector" idref="#_x0000_s1231"/>
        <o:r id="V:Rule26" type="connector" idref="#_x0000_s1276"/>
        <o:r id="V:Rule27" type="connector" idref="#_x0000_s1181"/>
        <o:r id="V:Rule28" type="connector" idref="#_x0000_s1038"/>
        <o:r id="V:Rule29" type="connector" idref="#_x0000_s1214"/>
        <o:r id="V:Rule30" type="connector" idref="#_x0000_s1347"/>
        <o:r id="V:Rule31" type="connector" idref="#_x0000_s1094"/>
        <o:r id="V:Rule32" type="connector" idref="#_x0000_s1176"/>
        <o:r id="V:Rule33" type="connector" idref="#_x0000_s1186"/>
        <o:r id="V:Rule34" type="connector" idref="#_x0000_s1129"/>
        <o:r id="V:Rule35" type="connector" idref="#_x0000_s1113"/>
        <o:r id="V:Rule36" type="connector" idref="#_x0000_s1257"/>
        <o:r id="V:Rule37" type="connector" idref="#_x0000_s1052"/>
        <o:r id="V:Rule38" type="connector" idref="#_x0000_s1312"/>
        <o:r id="V:Rule39" type="connector" idref="#_x0000_s1110"/>
        <o:r id="V:Rule40" type="connector" idref="#_x0000_s1311"/>
        <o:r id="V:Rule41" type="connector" idref="#_x0000_s1343"/>
        <o:r id="V:Rule42" type="connector" idref="#_x0000_s1099"/>
        <o:r id="V:Rule43" type="connector" idref="#_x0000_s1046"/>
        <o:r id="V:Rule44" type="connector" idref="#_x0000_s1131"/>
        <o:r id="V:Rule45" type="connector" idref="#_x0000_s1170"/>
        <o:r id="V:Rule46" type="connector" idref="#_x0000_s1093"/>
        <o:r id="V:Rule47" type="connector" idref="#_x0000_s1198"/>
        <o:r id="V:Rule48" type="connector" idref="#_x0000_s1109"/>
        <o:r id="V:Rule49" type="connector" idref="#_x0000_s1098"/>
        <o:r id="V:Rule50" type="connector" idref="#_x0000_s1061"/>
        <o:r id="V:Rule51" type="connector" idref="#_x0000_s1148"/>
        <o:r id="V:Rule52" type="connector" idref="#_x0000_s1270"/>
        <o:r id="V:Rule53" type="connector" idref="#_x0000_s1210"/>
        <o:r id="V:Rule54" type="connector" idref="#_x0000_s1322"/>
        <o:r id="V:Rule55" type="connector" idref="#_x0000_s1345"/>
        <o:r id="V:Rule56" type="connector" idref="#_x0000_s1115"/>
        <o:r id="V:Rule57" type="connector" idref="#_x0000_s1194"/>
        <o:r id="V:Rule58" type="connector" idref="#_x0000_s1032"/>
        <o:r id="V:Rule59" type="connector" idref="#_x0000_s1314"/>
        <o:r id="V:Rule60" type="connector" idref="#_x0000_s1101"/>
        <o:r id="V:Rule61" type="connector" idref="#_x0000_s1213"/>
        <o:r id="V:Rule62" type="connector" idref="#_x0000_s1177"/>
        <o:r id="V:Rule63" type="connector" idref="#_x0000_s1092"/>
        <o:r id="V:Rule64" type="connector" idref="#_x0000_s1088"/>
        <o:r id="V:Rule65" type="connector" idref="#_x0000_s1224"/>
        <o:r id="V:Rule66" type="connector" idref="#_x0000_s1211"/>
        <o:r id="V:Rule67" type="connector" idref="#_x0000_s1220"/>
        <o:r id="V:Rule68" type="connector" idref="#_x0000_s1199"/>
        <o:r id="V:Rule69" type="connector" idref="#_x0000_s1263"/>
        <o:r id="V:Rule70" type="connector" idref="#_x0000_s1122"/>
        <o:r id="V:Rule71" type="connector" idref="#_x0000_s1234"/>
        <o:r id="V:Rule72" type="connector" idref="#_x0000_s1304"/>
        <o:r id="V:Rule73" type="connector" idref="#_x0000_s1193"/>
        <o:r id="V:Rule74" type="connector" idref="#_x0000_s1339"/>
        <o:r id="V:Rule75" type="connector" idref="#_x0000_s1264"/>
        <o:r id="V:Rule76" type="connector" idref="#_x0000_s1169"/>
        <o:r id="V:Rule77" type="connector" idref="#_x0000_s1262"/>
        <o:r id="V:Rule78" type="connector" idref="#_x0000_s1236"/>
        <o:r id="V:Rule79" type="connector" idref="#_x0000_s1178"/>
        <o:r id="V:Rule80" type="connector" idref="#_x0000_s1063"/>
        <o:r id="V:Rule81" type="connector" idref="#_x0000_s1040"/>
        <o:r id="V:Rule82" type="connector" idref="#_x0000_s1053"/>
        <o:r id="V:Rule83" type="connector" idref="#_x0000_s1265"/>
        <o:r id="V:Rule84" type="connector" idref="#_x0000_s1317"/>
        <o:r id="V:Rule85" type="connector" idref="#_x0000_s1235"/>
        <o:r id="V:Rule86" type="connector" idref="#_x0000_s1121"/>
        <o:r id="V:Rule87" type="connector" idref="#_x0000_s1079"/>
        <o:r id="V:Rule88" type="connector" idref="#_x0000_s1107"/>
        <o:r id="V:Rule89" type="connector" idref="#_x0000_s1202"/>
        <o:r id="V:Rule90" type="connector" idref="#_x0000_s1149"/>
        <o:r id="V:Rule91" type="connector" idref="#_x0000_s1039"/>
        <o:r id="V:Rule92" type="connector" idref="#_x0000_s1076"/>
        <o:r id="V:Rule93" type="connector" idref="#_x0000_s1228"/>
        <o:r id="V:Rule94" type="connector" idref="#_x0000_s1083"/>
        <o:r id="V:Rule95" type="connector" idref="#_x0000_s1239"/>
        <o:r id="V:Rule96" type="connector" idref="#_x0000_s1254"/>
        <o:r id="V:Rule97" type="connector" idref="#_x0000_s1091"/>
        <o:r id="V:Rule98" type="connector" idref="#_x0000_s1172"/>
        <o:r id="V:Rule99" type="connector" idref="#_x0000_s1047"/>
        <o:r id="V:Rule100" type="connector" idref="#_x0000_s1123"/>
        <o:r id="V:Rule101" type="connector" idref="#_x0000_s1328"/>
        <o:r id="V:Rule102" type="connector" idref="#_x0000_s1125"/>
        <o:r id="V:Rule103" type="connector" idref="#_x0000_s1104"/>
        <o:r id="V:Rule104" type="connector" idref="#_x0000_s1066"/>
        <o:r id="V:Rule105" type="connector" idref="#_x0000_s1127"/>
        <o:r id="V:Rule106" type="connector" idref="#_x0000_s1114"/>
        <o:r id="V:Rule107" type="connector" idref="#_x0000_s1346"/>
        <o:r id="V:Rule108" type="connector" idref="#_x0000_s1255"/>
        <o:r id="V:Rule109" type="connector" idref="#_x0000_s1252"/>
        <o:r id="V:Rule110" type="connector" idref="#_x0000_s1256"/>
        <o:r id="V:Rule111" type="connector" idref="#_x0000_s1337"/>
        <o:r id="V:Rule112" type="connector" idref="#_x0000_s1306"/>
        <o:r id="V:Rule113" type="connector" idref="#_x0000_s1321"/>
        <o:r id="V:Rule114" type="connector" idref="#_x0000_s1203"/>
        <o:r id="V:Rule115" type="connector" idref="#_x0000_s1268"/>
        <o:r id="V:Rule116" type="connector" idref="#_x0000_s1072"/>
        <o:r id="V:Rule117" type="connector" idref="#_x0000_s1119"/>
        <o:r id="V:Rule118" type="connector" idref="#_x0000_s1277"/>
        <o:r id="V:Rule119" type="connector" idref="#_x0000_s1130"/>
        <o:r id="V:Rule120" type="connector" idref="#_x0000_s1054"/>
        <o:r id="V:Rule121" type="connector" idref="#_x0000_s1182"/>
        <o:r id="V:Rule122" type="connector" idref="#_x0000_s1272"/>
        <o:r id="V:Rule123" type="connector" idref="#_x0000_s1087"/>
        <o:r id="V:Rule124" type="connector" idref="#_x0000_s1146"/>
        <o:r id="V:Rule125" type="connector" idref="#_x0000_s1338"/>
        <o:r id="V:Rule126" type="connector" idref="#_x0000_s1041"/>
        <o:r id="V:Rule127" type="connector" idref="#_x0000_s1089"/>
        <o:r id="V:Rule128" type="connector" idref="#_x0000_s1090"/>
        <o:r id="V:Rule129" type="connector" idref="#_x0000_s1042"/>
        <o:r id="V:Rule130" type="connector" idref="#_x0000_s1071"/>
        <o:r id="V:Rule131" type="connector" idref="#_x0000_s1057"/>
        <o:r id="V:Rule132" type="connector" idref="#_x0000_s1223"/>
        <o:r id="V:Rule133" type="connector" idref="#_x0000_s1329"/>
        <o:r id="V:Rule134" type="connector" idref="#_x0000_s1323"/>
        <o:r id="V:Rule135" type="connector" idref="#_x0000_s1060"/>
        <o:r id="V:Rule136" type="connector" idref="#_x0000_s1067"/>
        <o:r id="V:Rule137" type="connector" idref="#_x0000_s1330"/>
        <o:r id="V:Rule138" type="connector" idref="#_x0000_s1266"/>
        <o:r id="V:Rule139" type="connector" idref="#_x0000_s1188"/>
        <o:r id="V:Rule140" type="connector" idref="#_x0000_s1332"/>
        <o:r id="V:Rule141" type="connector" idref="#_x0000_s1036"/>
        <o:r id="V:Rule142" type="connector" idref="#_x0000_s1073"/>
        <o:r id="V:Rule143" type="connector" idref="#_x0000_s1300"/>
        <o:r id="V:Rule144" type="connector" idref="#_x0000_s1145"/>
        <o:r id="V:Rule145" type="connector" idref="#_x0000_s1258"/>
        <o:r id="V:Rule146" type="connector" idref="#_x0000_s1143"/>
        <o:r id="V:Rule147" type="connector" idref="#_x0000_s1190"/>
        <o:r id="V:Rule148" type="connector" idref="#_x0000_s1275"/>
        <o:r id="V:Rule149" type="connector" idref="#_x0000_s1195"/>
        <o:r id="V:Rule150" type="connector" idref="#_x0000_s1319"/>
        <o:r id="V:Rule151" type="connector" idref="#_x0000_s1097"/>
        <o:r id="V:Rule152" type="connector" idref="#_x0000_s1150"/>
        <o:r id="V:Rule153" type="connector" idref="#_x0000_s1095"/>
        <o:r id="V:Rule154" type="connector" idref="#_x0000_s1033"/>
        <o:r id="V:Rule155" type="connector" idref="#_x0000_s1077"/>
        <o:r id="V:Rule156" type="connector" idref="#_x0000_s1230"/>
        <o:r id="V:Rule157" type="connector" idref="#_x0000_s1301"/>
        <o:r id="V:Rule158" type="connector" idref="#_x0000_s1348"/>
        <o:r id="V:Rule159" type="connector" idref="#_x0000_s1309"/>
        <o:r id="V:Rule160" type="connector" idref="#_x0000_s1074"/>
        <o:r id="V:Rule161" type="connector" idref="#_x0000_s1269"/>
        <o:r id="V:Rule162" type="connector" idref="#_x0000_s1120"/>
        <o:r id="V:Rule163" type="connector" idref="#_x0000_s1043"/>
        <o:r id="V:Rule164" type="connector" idref="#_x0000_s1058"/>
        <o:r id="V:Rule165" type="connector" idref="#_x0000_s1232"/>
        <o:r id="V:Rule166" type="connector" idref="#_x0000_s1117"/>
        <o:r id="V:Rule167" type="connector" idref="#_x0000_s1219"/>
        <o:r id="V:Rule168" type="connector" idref="#_x0000_s1189"/>
        <o:r id="V:Rule169" type="connector" idref="#_x0000_s1222"/>
        <o:r id="V:Rule170" type="connector" idref="#_x0000_s1118"/>
        <o:r id="V:Rule171" type="connector" idref="#_x0000_s1297"/>
        <o:r id="V:Rule172" type="connector" idref="#_x0000_s1209"/>
        <o:r id="V:Rule173" type="connector" idref="#_x0000_s1128"/>
        <o:r id="V:Rule174" type="connector" idref="#_x0000_s1310"/>
        <o:r id="V:Rule175" type="connector" idref="#_x0000_s1078"/>
        <o:r id="V:Rule176" type="connector" idref="#_x0000_s1184"/>
        <o:r id="V:Rule177" type="connector" idref="#_x0000_s1084"/>
        <o:r id="V:Rule178" type="connector" idref="#_x0000_s1070"/>
        <o:r id="V:Rule179" type="connector" idref="#_x0000_s1238"/>
        <o:r id="V:Rule180" type="connector" idref="#_x0000_s1218"/>
        <o:r id="V:Rule181" type="connector" idref="#_x0000_s1327"/>
        <o:r id="V:Rule182" type="connector" idref="#_x0000_s1271"/>
        <o:r id="V:Rule183" type="connector" idref="#_x0000_s1044"/>
        <o:r id="V:Rule184" type="connector" idref="#_x0000_s1102"/>
        <o:r id="V:Rule185" type="connector" idref="#_x0000_s1307"/>
        <o:r id="V:Rule186" type="connector" idref="#_x0000_s1180"/>
        <o:r id="V:Rule187" type="connector" idref="#_x0000_s1056"/>
        <o:r id="V:Rule188" type="connector" idref="#_x0000_s1226"/>
        <o:r id="V:Rule189" type="connector" idref="#_x0000_s1173"/>
        <o:r id="V:Rule190" type="connector" idref="#_x0000_s1302"/>
        <o:r id="V:Rule191" type="connector" idref="#_x0000_s1227"/>
        <o:r id="V:Rule192" type="connector" idref="#_x0000_s1215"/>
        <o:r id="V:Rule193" type="connector" idref="#_x0000_s1051"/>
        <o:r id="V:Rule194" type="connector" idref="#_x0000_s1318"/>
        <o:r id="V:Rule195" type="connector" idref="#_x0000_s1069"/>
        <o:r id="V:Rule196" type="connector" idref="#_x0000_s1174"/>
        <o:r id="V:Rule197" type="connector" idref="#_x0000_s1112"/>
        <o:r id="V:Rule198" type="connector" idref="#_x0000_s1253"/>
        <o:r id="V:Rule199" type="connector" idref="#_x0000_s1320"/>
        <o:r id="V:Rule200" type="connector" idref="#_x0000_s1340"/>
        <o:r id="V:Rule201" type="connector" idref="#_x0000_s1305"/>
        <o:r id="V:Rule202" type="connector" idref="#_x0000_s1259"/>
        <o:r id="V:Rule203" type="connector" idref="#_x0000_s1151"/>
        <o:r id="V:Rule204" type="connector" idref="#_x0000_s1185"/>
        <o:r id="V:Rule205" type="connector" idref="#_x0000_s1059"/>
        <o:r id="V:Rule206" type="connector" idref="#_x0000_s1303"/>
        <o:r id="V:Rule207" type="connector" idref="#_x0000_s1325"/>
        <o:r id="V:Rule208" type="connector" idref="#_x0000_s1342"/>
        <o:r id="V:Rule209" type="connector" idref="#_x0000_s1349"/>
        <o:r id="V:Rule210" type="connector" idref="#_x0000_s1205"/>
        <o:r id="V:Rule211" type="connector" idref="#_x0000_s1207"/>
        <o:r id="V:Rule212" type="connector" idref="#_x0000_s1050"/>
        <o:r id="V:Rule213" type="connector" idref="#_x0000_s12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B11280"/>
    <w:rPr>
      <w:color w:val="0000FF"/>
      <w:u w:val="single"/>
    </w:rPr>
  </w:style>
  <w:style w:type="paragraph" w:styleId="BodyText">
    <w:name w:val="Body Text"/>
    <w:basedOn w:val="Normal"/>
    <w:link w:val="BodyTextChar"/>
    <w:uiPriority w:val="99"/>
    <w:semiHidden/>
    <w:unhideWhenUsed/>
    <w:rsid w:val="00B11280"/>
    <w:pPr>
      <w:spacing w:after="120"/>
    </w:pPr>
  </w:style>
  <w:style w:type="character" w:customStyle="1" w:styleId="BodyTextChar">
    <w:name w:val="Body Text Char"/>
    <w:basedOn w:val="DefaultParagraphFont"/>
    <w:link w:val="BodyText"/>
    <w:uiPriority w:val="99"/>
    <w:semiHidden/>
    <w:rsid w:val="00B11280"/>
    <w:rPr>
      <w:rFonts w:ascii="Times New Roman" w:eastAsia="Times New Roman" w:hAnsi="Times New Roman" w:cs="Times New Roman"/>
      <w:sz w:val="24"/>
      <w:szCs w:val="24"/>
    </w:rPr>
  </w:style>
  <w:style w:type="paragraph" w:customStyle="1" w:styleId="Style">
    <w:name w:val="Style"/>
    <w:uiPriority w:val="99"/>
    <w:rsid w:val="00B1128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6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olufemi.olaleye@federalpolyilaro.edu.ng.com" TargetMode="External"/><Relationship Id="rId9" Type="http://schemas.openxmlformats.org/officeDocument/2006/relationships/hyperlink" Target="http://www.ro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3006</Words>
  <Characters>17135</Characters>
  <Application>Microsoft Office Word</Application>
  <DocSecurity>0</DocSecurity>
  <Lines>142</Lines>
  <Paragraphs>40</Paragraphs>
  <ScaleCrop>false</ScaleCrop>
  <Company/>
  <LinksUpToDate>false</LinksUpToDate>
  <CharactersWithSpaces>20101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2021-06-07T12:27:00Z</dcterms:created>
  <dcterms:modified xsi:type="dcterms:W3CDTF">2021-06-07T12:28:00Z</dcterms:modified>
</cp:coreProperties>
</file>