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1A71D" w14:textId="42DE8D2F" w:rsidR="007B4882" w:rsidRPr="000176A6" w:rsidRDefault="00C2637D" w:rsidP="007B4882">
      <w:pPr>
        <w:spacing w:line="480" w:lineRule="auto"/>
        <w:jc w:val="center"/>
        <w:rPr>
          <w:rFonts w:ascii="Times New Roman" w:hAnsi="Times New Roman"/>
          <w:b/>
          <w:sz w:val="36"/>
          <w:szCs w:val="36"/>
        </w:rPr>
      </w:pPr>
      <w:r>
        <w:rPr>
          <w:rFonts w:ascii="Times New Roman" w:hAnsi="Times New Roman"/>
          <w:b/>
          <w:sz w:val="36"/>
          <w:szCs w:val="36"/>
        </w:rPr>
        <w:t xml:space="preserve">   </w:t>
      </w:r>
      <w:r w:rsidR="007B4882">
        <w:rPr>
          <w:rFonts w:ascii="Times New Roman" w:hAnsi="Times New Roman"/>
          <w:b/>
          <w:sz w:val="36"/>
          <w:szCs w:val="36"/>
        </w:rPr>
        <w:t>COVID</w:t>
      </w:r>
      <w:r w:rsidR="00610939">
        <w:rPr>
          <w:rFonts w:ascii="Times New Roman" w:hAnsi="Times New Roman"/>
          <w:b/>
          <w:sz w:val="36"/>
          <w:szCs w:val="36"/>
        </w:rPr>
        <w:t>-19 Pandemic Lockdown: It</w:t>
      </w:r>
      <w:r w:rsidR="00D12814">
        <w:rPr>
          <w:rFonts w:ascii="Times New Roman" w:hAnsi="Times New Roman"/>
          <w:b/>
          <w:sz w:val="36"/>
          <w:szCs w:val="36"/>
        </w:rPr>
        <w:t>’</w:t>
      </w:r>
      <w:bookmarkStart w:id="0" w:name="_GoBack"/>
      <w:bookmarkEnd w:id="0"/>
      <w:r w:rsidR="00610939">
        <w:rPr>
          <w:rFonts w:ascii="Times New Roman" w:hAnsi="Times New Roman"/>
          <w:b/>
          <w:sz w:val="36"/>
          <w:szCs w:val="36"/>
        </w:rPr>
        <w:t>s Economic Shock on Insurance Business in Nigeria</w:t>
      </w:r>
    </w:p>
    <w:p w14:paraId="5044DD26" w14:textId="77777777" w:rsidR="007B4882" w:rsidRPr="000176A6" w:rsidRDefault="007B4882" w:rsidP="007B4882">
      <w:pPr>
        <w:jc w:val="center"/>
        <w:rPr>
          <w:rFonts w:ascii="Times New Roman" w:hAnsi="Times New Roman"/>
          <w:b/>
          <w:sz w:val="28"/>
          <w:szCs w:val="28"/>
        </w:rPr>
      </w:pPr>
      <w:r w:rsidRPr="000176A6">
        <w:rPr>
          <w:rFonts w:ascii="Times New Roman" w:hAnsi="Times New Roman"/>
          <w:b/>
          <w:sz w:val="28"/>
          <w:szCs w:val="28"/>
        </w:rPr>
        <w:t xml:space="preserve">By </w:t>
      </w:r>
    </w:p>
    <w:p w14:paraId="7CE4DDEE" w14:textId="77777777" w:rsidR="007B4882" w:rsidRPr="000176A6" w:rsidRDefault="007B4882" w:rsidP="007B4882">
      <w:pPr>
        <w:jc w:val="center"/>
        <w:rPr>
          <w:rFonts w:ascii="Times New Roman" w:hAnsi="Times New Roman"/>
          <w:b/>
          <w:sz w:val="28"/>
          <w:szCs w:val="28"/>
        </w:rPr>
      </w:pPr>
      <w:proofErr w:type="spellStart"/>
      <w:r w:rsidRPr="000176A6">
        <w:rPr>
          <w:rFonts w:ascii="Times New Roman" w:hAnsi="Times New Roman"/>
          <w:b/>
          <w:sz w:val="28"/>
          <w:szCs w:val="28"/>
        </w:rPr>
        <w:t>Yinka</w:t>
      </w:r>
      <w:proofErr w:type="spellEnd"/>
      <w:r w:rsidRPr="000176A6">
        <w:rPr>
          <w:rFonts w:ascii="Times New Roman" w:hAnsi="Times New Roman"/>
          <w:b/>
          <w:sz w:val="28"/>
          <w:szCs w:val="28"/>
        </w:rPr>
        <w:t xml:space="preserve"> Augustine SOYE</w:t>
      </w:r>
    </w:p>
    <w:p w14:paraId="7322FF93" w14:textId="77777777" w:rsidR="007B4882" w:rsidRDefault="007B4882" w:rsidP="007B4882">
      <w:pPr>
        <w:jc w:val="center"/>
        <w:rPr>
          <w:rFonts w:ascii="Times New Roman" w:hAnsi="Times New Roman"/>
          <w:sz w:val="28"/>
          <w:szCs w:val="28"/>
        </w:rPr>
      </w:pPr>
      <w:r w:rsidRPr="000176A6">
        <w:rPr>
          <w:rFonts w:ascii="Times New Roman" w:hAnsi="Times New Roman"/>
          <w:sz w:val="28"/>
          <w:szCs w:val="28"/>
        </w:rPr>
        <w:t>Insurance Department</w:t>
      </w:r>
    </w:p>
    <w:p w14:paraId="20B39E05" w14:textId="77777777" w:rsidR="007B4882" w:rsidRPr="000176A6" w:rsidRDefault="007B4882" w:rsidP="007B4882">
      <w:pPr>
        <w:jc w:val="center"/>
        <w:rPr>
          <w:rFonts w:ascii="Times New Roman" w:hAnsi="Times New Roman"/>
          <w:sz w:val="28"/>
          <w:szCs w:val="28"/>
        </w:rPr>
      </w:pPr>
      <w:r w:rsidRPr="000176A6">
        <w:rPr>
          <w:rFonts w:ascii="Times New Roman" w:hAnsi="Times New Roman"/>
          <w:sz w:val="28"/>
          <w:szCs w:val="28"/>
        </w:rPr>
        <w:t xml:space="preserve"> School of Management Studies</w:t>
      </w:r>
    </w:p>
    <w:p w14:paraId="25C1E3C9" w14:textId="77777777" w:rsidR="007B4882" w:rsidRPr="000176A6" w:rsidRDefault="007B4882" w:rsidP="007B4882">
      <w:pPr>
        <w:jc w:val="center"/>
        <w:rPr>
          <w:rFonts w:ascii="Times New Roman" w:hAnsi="Times New Roman"/>
          <w:b/>
          <w:sz w:val="28"/>
          <w:szCs w:val="28"/>
        </w:rPr>
      </w:pPr>
      <w:r w:rsidRPr="000176A6">
        <w:rPr>
          <w:rFonts w:ascii="Times New Roman" w:hAnsi="Times New Roman"/>
          <w:sz w:val="28"/>
          <w:szCs w:val="28"/>
        </w:rPr>
        <w:t xml:space="preserve">The federal Polytechnic, </w:t>
      </w:r>
      <w:proofErr w:type="spellStart"/>
      <w:r w:rsidRPr="000176A6">
        <w:rPr>
          <w:rFonts w:ascii="Times New Roman" w:hAnsi="Times New Roman"/>
          <w:sz w:val="28"/>
          <w:szCs w:val="28"/>
        </w:rPr>
        <w:t>Ilaro</w:t>
      </w:r>
      <w:proofErr w:type="spellEnd"/>
    </w:p>
    <w:p w14:paraId="1A4C51D1" w14:textId="77777777" w:rsidR="007B4882" w:rsidRPr="000176A6" w:rsidRDefault="007B4882" w:rsidP="007B4882">
      <w:pPr>
        <w:jc w:val="center"/>
        <w:rPr>
          <w:rFonts w:ascii="Times New Roman" w:hAnsi="Times New Roman"/>
        </w:rPr>
      </w:pPr>
      <w:r w:rsidRPr="000176A6">
        <w:rPr>
          <w:rFonts w:ascii="Times New Roman" w:hAnsi="Times New Roman"/>
        </w:rPr>
        <w:t xml:space="preserve">E-mail: </w:t>
      </w:r>
      <w:hyperlink r:id="rId7" w:history="1">
        <w:r w:rsidRPr="00E176F3">
          <w:rPr>
            <w:rStyle w:val="Hyperlink"/>
            <w:rFonts w:ascii="Times New Roman" w:hAnsi="Times New Roman"/>
          </w:rPr>
          <w:t>yinka.soye@polytechnicilaropoly.edu.ng</w:t>
        </w:r>
      </w:hyperlink>
    </w:p>
    <w:p w14:paraId="7CEB7073" w14:textId="77777777" w:rsidR="007B4882" w:rsidRDefault="007B4882" w:rsidP="007B4882">
      <w:pPr>
        <w:jc w:val="center"/>
        <w:rPr>
          <w:rFonts w:ascii="Times New Roman" w:hAnsi="Times New Roman"/>
          <w:b/>
          <w:sz w:val="28"/>
          <w:szCs w:val="28"/>
        </w:rPr>
      </w:pPr>
    </w:p>
    <w:p w14:paraId="6F45EE73" w14:textId="694C4727" w:rsidR="007B4882" w:rsidRPr="000176A6" w:rsidRDefault="00610939" w:rsidP="007B4882">
      <w:pPr>
        <w:jc w:val="center"/>
        <w:rPr>
          <w:rFonts w:ascii="Times New Roman" w:hAnsi="Times New Roman"/>
          <w:b/>
          <w:sz w:val="28"/>
          <w:szCs w:val="28"/>
        </w:rPr>
      </w:pPr>
      <w:r>
        <w:rPr>
          <w:rFonts w:ascii="Times New Roman" w:hAnsi="Times New Roman"/>
          <w:b/>
          <w:sz w:val="28"/>
          <w:szCs w:val="28"/>
        </w:rPr>
        <w:t>Maliki, O.T.</w:t>
      </w:r>
    </w:p>
    <w:p w14:paraId="68D9A996" w14:textId="5137378D" w:rsidR="007B4882" w:rsidRDefault="00610939" w:rsidP="007B4882">
      <w:pPr>
        <w:jc w:val="center"/>
        <w:rPr>
          <w:rFonts w:ascii="Times New Roman" w:hAnsi="Times New Roman"/>
          <w:sz w:val="28"/>
          <w:szCs w:val="28"/>
        </w:rPr>
      </w:pPr>
      <w:r>
        <w:rPr>
          <w:rFonts w:ascii="Times New Roman" w:hAnsi="Times New Roman"/>
          <w:sz w:val="28"/>
          <w:szCs w:val="28"/>
        </w:rPr>
        <w:t>Business Administration</w:t>
      </w:r>
      <w:r w:rsidR="007B4882" w:rsidRPr="000176A6">
        <w:rPr>
          <w:rFonts w:ascii="Times New Roman" w:hAnsi="Times New Roman"/>
          <w:sz w:val="28"/>
          <w:szCs w:val="28"/>
        </w:rPr>
        <w:t xml:space="preserve"> Department </w:t>
      </w:r>
    </w:p>
    <w:p w14:paraId="014BCA6B" w14:textId="77777777" w:rsidR="007B4882" w:rsidRPr="000176A6" w:rsidRDefault="007B4882" w:rsidP="007B4882">
      <w:pPr>
        <w:jc w:val="center"/>
        <w:rPr>
          <w:rFonts w:ascii="Times New Roman" w:hAnsi="Times New Roman"/>
          <w:sz w:val="28"/>
          <w:szCs w:val="28"/>
        </w:rPr>
      </w:pPr>
      <w:r w:rsidRPr="000176A6">
        <w:rPr>
          <w:rFonts w:ascii="Times New Roman" w:hAnsi="Times New Roman"/>
          <w:sz w:val="28"/>
          <w:szCs w:val="28"/>
        </w:rPr>
        <w:t>School of Management Studies</w:t>
      </w:r>
    </w:p>
    <w:p w14:paraId="53A12610" w14:textId="1028F078" w:rsidR="007B4882" w:rsidRDefault="007B4882" w:rsidP="007B4882">
      <w:pPr>
        <w:jc w:val="center"/>
        <w:rPr>
          <w:rFonts w:ascii="Times New Roman" w:hAnsi="Times New Roman"/>
          <w:sz w:val="28"/>
          <w:szCs w:val="28"/>
        </w:rPr>
      </w:pPr>
      <w:r w:rsidRPr="000176A6">
        <w:rPr>
          <w:rFonts w:ascii="Times New Roman" w:hAnsi="Times New Roman"/>
          <w:sz w:val="28"/>
          <w:szCs w:val="28"/>
        </w:rPr>
        <w:t xml:space="preserve">The federal Polytechnic, </w:t>
      </w:r>
      <w:proofErr w:type="spellStart"/>
      <w:r w:rsidRPr="000176A6">
        <w:rPr>
          <w:rFonts w:ascii="Times New Roman" w:hAnsi="Times New Roman"/>
          <w:sz w:val="28"/>
          <w:szCs w:val="28"/>
        </w:rPr>
        <w:t>Ilaro</w:t>
      </w:r>
      <w:proofErr w:type="spellEnd"/>
    </w:p>
    <w:p w14:paraId="38AC2215" w14:textId="601FC8F2" w:rsidR="00F77CB7" w:rsidRPr="000176A6" w:rsidRDefault="00F77CB7" w:rsidP="00F77CB7">
      <w:pPr>
        <w:jc w:val="center"/>
        <w:rPr>
          <w:rFonts w:ascii="Times New Roman" w:hAnsi="Times New Roman"/>
        </w:rPr>
      </w:pPr>
      <w:r w:rsidRPr="000176A6">
        <w:rPr>
          <w:rFonts w:ascii="Times New Roman" w:hAnsi="Times New Roman"/>
        </w:rPr>
        <w:t xml:space="preserve">E-mail: </w:t>
      </w:r>
      <w:hyperlink r:id="rId8" w:history="1">
        <w:r w:rsidR="00403F25" w:rsidRPr="00BA3133">
          <w:rPr>
            <w:rStyle w:val="Hyperlink"/>
            <w:rFonts w:ascii="Times New Roman" w:hAnsi="Times New Roman"/>
          </w:rPr>
          <w:t>oshorenua.maliki@polytechnicilaropoly.edu.ng</w:t>
        </w:r>
      </w:hyperlink>
    </w:p>
    <w:p w14:paraId="0D9DD662" w14:textId="77777777" w:rsidR="00C2637D" w:rsidRPr="000176A6" w:rsidRDefault="00C2637D" w:rsidP="007B4882">
      <w:pPr>
        <w:jc w:val="center"/>
        <w:rPr>
          <w:rFonts w:ascii="Times New Roman" w:hAnsi="Times New Roman"/>
        </w:rPr>
      </w:pPr>
    </w:p>
    <w:p w14:paraId="683E20AF" w14:textId="77777777" w:rsidR="007B4882" w:rsidRPr="000176A6" w:rsidRDefault="007B4882" w:rsidP="007B4882">
      <w:pPr>
        <w:rPr>
          <w:rFonts w:ascii="Times New Roman" w:hAnsi="Times New Roman"/>
        </w:rPr>
      </w:pPr>
    </w:p>
    <w:p w14:paraId="3278BBF5" w14:textId="77777777" w:rsidR="007B4882" w:rsidRPr="000176A6" w:rsidRDefault="007B4882" w:rsidP="007B4882">
      <w:pPr>
        <w:rPr>
          <w:rFonts w:ascii="Times New Roman" w:hAnsi="Times New Roman"/>
        </w:rPr>
      </w:pPr>
    </w:p>
    <w:p w14:paraId="66EC4962" w14:textId="73206182" w:rsidR="00FA1EB8" w:rsidRDefault="007B4882" w:rsidP="007B4882">
      <w:pPr>
        <w:jc w:val="center"/>
        <w:rPr>
          <w:rFonts w:ascii="Times New Roman" w:hAnsi="Times New Roman"/>
          <w:b/>
          <w:sz w:val="36"/>
          <w:szCs w:val="36"/>
        </w:rPr>
      </w:pPr>
      <w:r w:rsidRPr="000176A6">
        <w:rPr>
          <w:rFonts w:ascii="Times New Roman" w:hAnsi="Times New Roman"/>
          <w:b/>
          <w:sz w:val="36"/>
          <w:szCs w:val="36"/>
        </w:rPr>
        <w:t xml:space="preserve">Being a paper presented at </w:t>
      </w:r>
      <w:r w:rsidR="00FA1EB8">
        <w:rPr>
          <w:rFonts w:ascii="Times New Roman" w:hAnsi="Times New Roman"/>
          <w:b/>
          <w:sz w:val="36"/>
          <w:szCs w:val="36"/>
        </w:rPr>
        <w:t xml:space="preserve">The Federal Polytechnic, </w:t>
      </w:r>
      <w:proofErr w:type="spellStart"/>
      <w:r w:rsidR="00FA1EB8">
        <w:rPr>
          <w:rFonts w:ascii="Times New Roman" w:hAnsi="Times New Roman"/>
          <w:b/>
          <w:sz w:val="36"/>
          <w:szCs w:val="36"/>
        </w:rPr>
        <w:t>Ilaro</w:t>
      </w:r>
      <w:proofErr w:type="spellEnd"/>
      <w:r w:rsidR="00FA1EB8">
        <w:rPr>
          <w:rFonts w:ascii="Times New Roman" w:hAnsi="Times New Roman"/>
          <w:b/>
          <w:sz w:val="36"/>
          <w:szCs w:val="36"/>
        </w:rPr>
        <w:t>, Ogun State, Nigeria.</w:t>
      </w:r>
    </w:p>
    <w:p w14:paraId="5CCF6C6F" w14:textId="321B9D73" w:rsidR="007B4882" w:rsidRPr="000176A6" w:rsidRDefault="00FA1EB8" w:rsidP="007B4882">
      <w:pPr>
        <w:jc w:val="center"/>
        <w:rPr>
          <w:rFonts w:ascii="Times New Roman" w:hAnsi="Times New Roman"/>
          <w:b/>
          <w:sz w:val="36"/>
          <w:szCs w:val="36"/>
        </w:rPr>
      </w:pPr>
      <w:r>
        <w:rPr>
          <w:rFonts w:ascii="Times New Roman" w:hAnsi="Times New Roman"/>
          <w:b/>
          <w:sz w:val="36"/>
          <w:szCs w:val="36"/>
        </w:rPr>
        <w:t>2</w:t>
      </w:r>
      <w:r w:rsidRPr="00FA1EB8">
        <w:rPr>
          <w:rFonts w:ascii="Times New Roman" w:hAnsi="Times New Roman"/>
          <w:b/>
          <w:sz w:val="36"/>
          <w:szCs w:val="36"/>
          <w:vertAlign w:val="superscript"/>
        </w:rPr>
        <w:t>nd</w:t>
      </w:r>
      <w:r>
        <w:rPr>
          <w:rFonts w:ascii="Times New Roman" w:hAnsi="Times New Roman"/>
          <w:b/>
          <w:sz w:val="36"/>
          <w:szCs w:val="36"/>
        </w:rPr>
        <w:t xml:space="preserve"> International Conference (Virtual)</w:t>
      </w:r>
      <w:r w:rsidRPr="000176A6">
        <w:rPr>
          <w:rFonts w:ascii="Times New Roman" w:hAnsi="Times New Roman"/>
          <w:b/>
          <w:sz w:val="36"/>
          <w:szCs w:val="36"/>
        </w:rPr>
        <w:t>,</w:t>
      </w:r>
    </w:p>
    <w:p w14:paraId="6F0D43C9" w14:textId="48A7F499" w:rsidR="007B4882" w:rsidRPr="000176A6" w:rsidRDefault="00FA1EB8" w:rsidP="00FA1EB8">
      <w:pPr>
        <w:jc w:val="center"/>
        <w:rPr>
          <w:rFonts w:ascii="Times New Roman" w:hAnsi="Times New Roman"/>
          <w:b/>
          <w:sz w:val="36"/>
          <w:szCs w:val="36"/>
        </w:rPr>
      </w:pPr>
      <w:r>
        <w:rPr>
          <w:rFonts w:ascii="Times New Roman" w:hAnsi="Times New Roman"/>
          <w:b/>
          <w:sz w:val="36"/>
          <w:szCs w:val="36"/>
        </w:rPr>
        <w:t>10</w:t>
      </w:r>
      <w:r w:rsidRPr="00FA1EB8">
        <w:rPr>
          <w:rFonts w:ascii="Times New Roman" w:hAnsi="Times New Roman"/>
          <w:b/>
          <w:sz w:val="36"/>
          <w:szCs w:val="36"/>
          <w:vertAlign w:val="superscript"/>
        </w:rPr>
        <w:t>th</w:t>
      </w:r>
      <w:r>
        <w:rPr>
          <w:rFonts w:ascii="Times New Roman" w:hAnsi="Times New Roman"/>
          <w:b/>
          <w:sz w:val="36"/>
          <w:szCs w:val="36"/>
        </w:rPr>
        <w:t xml:space="preserve"> -11</w:t>
      </w:r>
      <w:r w:rsidRPr="00FA1EB8">
        <w:rPr>
          <w:rFonts w:ascii="Times New Roman" w:hAnsi="Times New Roman"/>
          <w:b/>
          <w:sz w:val="36"/>
          <w:szCs w:val="36"/>
          <w:vertAlign w:val="superscript"/>
        </w:rPr>
        <w:t>th</w:t>
      </w:r>
      <w:r>
        <w:rPr>
          <w:rFonts w:ascii="Times New Roman" w:hAnsi="Times New Roman"/>
          <w:b/>
          <w:sz w:val="36"/>
          <w:szCs w:val="36"/>
        </w:rPr>
        <w:t xml:space="preserve"> November,</w:t>
      </w:r>
      <w:r w:rsidR="007B4882" w:rsidRPr="000176A6">
        <w:rPr>
          <w:rFonts w:ascii="Times New Roman" w:hAnsi="Times New Roman"/>
          <w:b/>
          <w:sz w:val="36"/>
          <w:szCs w:val="36"/>
        </w:rPr>
        <w:t xml:space="preserve"> 2020.</w:t>
      </w:r>
    </w:p>
    <w:p w14:paraId="5471B18C"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4778E619"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5E711533"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4EE0B8E6"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229D36B5"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6B51E8E9"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6C167E82" w14:textId="2E52A4CC"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3388E2BA" w14:textId="77777777" w:rsidR="00610939" w:rsidRDefault="00610939" w:rsidP="008B17D0">
      <w:pPr>
        <w:autoSpaceDE w:val="0"/>
        <w:autoSpaceDN w:val="0"/>
        <w:adjustRightInd w:val="0"/>
        <w:spacing w:after="0" w:line="276" w:lineRule="auto"/>
        <w:jc w:val="center"/>
        <w:rPr>
          <w:rFonts w:ascii="Times New Roman" w:hAnsi="Times New Roman" w:cs="Times New Roman"/>
          <w:b/>
          <w:i/>
          <w:sz w:val="24"/>
          <w:szCs w:val="24"/>
        </w:rPr>
      </w:pPr>
    </w:p>
    <w:p w14:paraId="3FB32F20"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6ABF3D8D"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076B8DDF" w14:textId="77777777" w:rsidR="007B4882" w:rsidRDefault="007B4882" w:rsidP="008B17D0">
      <w:pPr>
        <w:autoSpaceDE w:val="0"/>
        <w:autoSpaceDN w:val="0"/>
        <w:adjustRightInd w:val="0"/>
        <w:spacing w:after="0" w:line="276" w:lineRule="auto"/>
        <w:jc w:val="center"/>
        <w:rPr>
          <w:rFonts w:ascii="Times New Roman" w:hAnsi="Times New Roman" w:cs="Times New Roman"/>
          <w:b/>
          <w:i/>
          <w:sz w:val="24"/>
          <w:szCs w:val="24"/>
        </w:rPr>
      </w:pPr>
    </w:p>
    <w:p w14:paraId="3A996E22" w14:textId="45A93538" w:rsidR="008B17D0" w:rsidRPr="008B17D0" w:rsidRDefault="008B17D0" w:rsidP="008B17D0">
      <w:pPr>
        <w:autoSpaceDE w:val="0"/>
        <w:autoSpaceDN w:val="0"/>
        <w:adjustRightInd w:val="0"/>
        <w:spacing w:after="0" w:line="276" w:lineRule="auto"/>
        <w:jc w:val="center"/>
        <w:rPr>
          <w:rFonts w:ascii="Times New Roman" w:hAnsi="Times New Roman" w:cs="Times New Roman"/>
          <w:b/>
          <w:i/>
          <w:sz w:val="24"/>
          <w:szCs w:val="24"/>
        </w:rPr>
      </w:pPr>
      <w:r w:rsidRPr="008B17D0">
        <w:rPr>
          <w:rFonts w:ascii="Times New Roman" w:hAnsi="Times New Roman" w:cs="Times New Roman"/>
          <w:b/>
          <w:i/>
          <w:sz w:val="24"/>
          <w:szCs w:val="24"/>
        </w:rPr>
        <w:t>Abstract</w:t>
      </w:r>
    </w:p>
    <w:p w14:paraId="6420B9DA" w14:textId="114A15E0" w:rsidR="008B17D0" w:rsidRPr="008B17D0" w:rsidRDefault="002D09FD" w:rsidP="008B17D0">
      <w:pPr>
        <w:autoSpaceDE w:val="0"/>
        <w:autoSpaceDN w:val="0"/>
        <w:adjustRightInd w:val="0"/>
        <w:spacing w:after="0" w:line="276" w:lineRule="auto"/>
        <w:jc w:val="both"/>
        <w:rPr>
          <w:rFonts w:ascii="Times New Roman" w:hAnsi="Times New Roman" w:cs="Times New Roman"/>
          <w:i/>
          <w:sz w:val="24"/>
          <w:szCs w:val="24"/>
        </w:rPr>
      </w:pPr>
      <w:r w:rsidRPr="008B17D0">
        <w:rPr>
          <w:rFonts w:ascii="Times New Roman" w:hAnsi="Times New Roman" w:cs="Times New Roman"/>
          <w:i/>
          <w:sz w:val="24"/>
          <w:szCs w:val="24"/>
        </w:rPr>
        <w:t>The sudden outbreak of the pandemic Covid-19 novel has led many organizations to the adoption of unprepared for strategies for the survival of their entities due to the shock posed by the corona virus on their routine business. On this note this study bordered on the economic shock</w:t>
      </w:r>
      <w:r w:rsidR="008B17D0" w:rsidRPr="008B17D0">
        <w:rPr>
          <w:rFonts w:ascii="Times New Roman" w:hAnsi="Times New Roman" w:cs="Times New Roman"/>
          <w:i/>
          <w:sz w:val="24"/>
          <w:szCs w:val="24"/>
        </w:rPr>
        <w:t xml:space="preserve"> of corona virus on the business of insurance companies in Nigeria. </w:t>
      </w:r>
      <w:r w:rsidR="007B4882" w:rsidRPr="007B4882">
        <w:rPr>
          <w:rFonts w:ascii="Times New Roman" w:hAnsi="Times New Roman" w:cs="Times New Roman"/>
          <w:i/>
          <w:sz w:val="24"/>
          <w:szCs w:val="24"/>
        </w:rPr>
        <w:t xml:space="preserve">The finding of the study reveals that, the pandemic posed economic shock on insurance business activities. </w:t>
      </w:r>
      <w:r w:rsidR="008B17D0" w:rsidRPr="007B4882">
        <w:rPr>
          <w:rFonts w:ascii="Times New Roman" w:hAnsi="Times New Roman" w:cs="Times New Roman"/>
          <w:i/>
          <w:sz w:val="24"/>
          <w:szCs w:val="24"/>
        </w:rPr>
        <w:t>The study concludes that it is imperative for insurance stakeholders in the country to be</w:t>
      </w:r>
      <w:r w:rsidR="008B17D0" w:rsidRPr="008B17D0">
        <w:rPr>
          <w:rFonts w:ascii="Times New Roman" w:hAnsi="Times New Roman" w:cs="Times New Roman"/>
          <w:i/>
          <w:sz w:val="24"/>
          <w:szCs w:val="24"/>
        </w:rPr>
        <w:t xml:space="preserve"> pro-active and prepare for any future eventuality that could stem up from increased claims ratio that might impacting their profitability, budgets planning, cash flows, and capital requirements. The study recommends that insurance companies should evaluate their assets impairment to be ensure if there has been a significant decline in the fair value of the investment below its cost or loss event that could affect their future cash flow.</w:t>
      </w:r>
    </w:p>
    <w:p w14:paraId="4B8A96AF" w14:textId="7EAEF957" w:rsidR="002D09FD" w:rsidRPr="007B4882" w:rsidRDefault="00942169" w:rsidP="00050949">
      <w:pPr>
        <w:spacing w:line="360" w:lineRule="auto"/>
        <w:jc w:val="both"/>
        <w:rPr>
          <w:rFonts w:ascii="Times New Roman" w:hAnsi="Times New Roman" w:cs="Times New Roman"/>
          <w:b/>
          <w:u w:val="single"/>
        </w:rPr>
      </w:pPr>
      <w:r w:rsidRPr="007B4882">
        <w:rPr>
          <w:rFonts w:ascii="Times New Roman" w:hAnsi="Times New Roman" w:cs="Times New Roman"/>
          <w:b/>
          <w:u w:val="single"/>
        </w:rPr>
        <w:t>Keywords: Covid-19, Insurance, Business, Economic</w:t>
      </w:r>
    </w:p>
    <w:p w14:paraId="5AE0781F" w14:textId="692F02C8" w:rsidR="00050949" w:rsidRPr="00050949" w:rsidRDefault="005333FC" w:rsidP="00050949">
      <w:pPr>
        <w:pStyle w:val="Default"/>
        <w:numPr>
          <w:ilvl w:val="1"/>
          <w:numId w:val="15"/>
        </w:numPr>
        <w:spacing w:line="360" w:lineRule="auto"/>
        <w:jc w:val="both"/>
        <w:rPr>
          <w:rFonts w:ascii="Times New Roman" w:hAnsi="Times New Roman" w:cs="Times New Roman"/>
          <w:b/>
          <w:color w:val="auto"/>
        </w:rPr>
      </w:pPr>
      <w:r>
        <w:rPr>
          <w:rFonts w:ascii="Times New Roman" w:hAnsi="Times New Roman" w:cs="Times New Roman"/>
          <w:b/>
          <w:color w:val="auto"/>
        </w:rPr>
        <w:t xml:space="preserve"> </w:t>
      </w:r>
      <w:r w:rsidR="00050949" w:rsidRPr="00050949">
        <w:rPr>
          <w:rFonts w:ascii="Times New Roman" w:hAnsi="Times New Roman" w:cs="Times New Roman"/>
          <w:b/>
          <w:color w:val="auto"/>
        </w:rPr>
        <w:t>Introduction</w:t>
      </w:r>
    </w:p>
    <w:p w14:paraId="428ADE9E" w14:textId="334E38A9" w:rsidR="005C0F60" w:rsidRPr="00050949" w:rsidRDefault="00421A27" w:rsidP="004134EC">
      <w:pPr>
        <w:pStyle w:val="Default"/>
        <w:spacing w:line="360" w:lineRule="auto"/>
        <w:ind w:firstLine="720"/>
        <w:jc w:val="both"/>
        <w:rPr>
          <w:rFonts w:ascii="Times New Roman" w:hAnsi="Times New Roman" w:cs="Times New Roman"/>
          <w:color w:val="auto"/>
        </w:rPr>
      </w:pPr>
      <w:r w:rsidRPr="00050949">
        <w:rPr>
          <w:rFonts w:ascii="Times New Roman" w:hAnsi="Times New Roman" w:cs="Times New Roman"/>
          <w:color w:val="auto"/>
        </w:rPr>
        <w:t xml:space="preserve">With </w:t>
      </w:r>
      <w:r w:rsidR="004B34AD" w:rsidRPr="00050949">
        <w:rPr>
          <w:rFonts w:ascii="Times New Roman" w:hAnsi="Times New Roman" w:cs="Times New Roman"/>
          <w:color w:val="auto"/>
        </w:rPr>
        <w:t>the global pandemic’s</w:t>
      </w:r>
      <w:r w:rsidRPr="00050949">
        <w:rPr>
          <w:rFonts w:ascii="Times New Roman" w:hAnsi="Times New Roman" w:cs="Times New Roman"/>
          <w:color w:val="auto"/>
        </w:rPr>
        <w:t xml:space="preserve"> significant impact on </w:t>
      </w:r>
      <w:r w:rsidR="004B34AD" w:rsidRPr="00050949">
        <w:rPr>
          <w:rFonts w:ascii="Times New Roman" w:hAnsi="Times New Roman" w:cs="Times New Roman"/>
          <w:color w:val="auto"/>
        </w:rPr>
        <w:t xml:space="preserve">the nation </w:t>
      </w:r>
      <w:r w:rsidRPr="00050949">
        <w:rPr>
          <w:rFonts w:ascii="Times New Roman" w:hAnsi="Times New Roman" w:cs="Times New Roman"/>
          <w:color w:val="auto"/>
        </w:rPr>
        <w:t>economic activit</w:t>
      </w:r>
      <w:r w:rsidR="004B34AD" w:rsidRPr="00050949">
        <w:rPr>
          <w:rFonts w:ascii="Times New Roman" w:hAnsi="Times New Roman" w:cs="Times New Roman"/>
          <w:color w:val="auto"/>
        </w:rPr>
        <w:t>ies</w:t>
      </w:r>
      <w:r w:rsidRPr="00050949">
        <w:rPr>
          <w:rFonts w:ascii="Times New Roman" w:hAnsi="Times New Roman" w:cs="Times New Roman"/>
          <w:color w:val="auto"/>
        </w:rPr>
        <w:t xml:space="preserve"> and</w:t>
      </w:r>
      <w:r w:rsidR="004B34AD" w:rsidRPr="00050949">
        <w:rPr>
          <w:rFonts w:ascii="Times New Roman" w:hAnsi="Times New Roman" w:cs="Times New Roman"/>
          <w:color w:val="auto"/>
        </w:rPr>
        <w:t>,</w:t>
      </w:r>
      <w:r w:rsidRPr="00050949">
        <w:rPr>
          <w:rFonts w:ascii="Times New Roman" w:hAnsi="Times New Roman" w:cs="Times New Roman"/>
          <w:color w:val="auto"/>
        </w:rPr>
        <w:t xml:space="preserve"> employment levels </w:t>
      </w:r>
      <w:r w:rsidR="004B34AD" w:rsidRPr="00050949">
        <w:rPr>
          <w:rFonts w:ascii="Times New Roman" w:hAnsi="Times New Roman" w:cs="Times New Roman"/>
          <w:color w:val="auto"/>
        </w:rPr>
        <w:t>in all industries</w:t>
      </w:r>
      <w:r w:rsidRPr="00050949">
        <w:rPr>
          <w:rFonts w:ascii="Times New Roman" w:hAnsi="Times New Roman" w:cs="Times New Roman"/>
          <w:color w:val="auto"/>
        </w:rPr>
        <w:t>,</w:t>
      </w:r>
      <w:r w:rsidR="0093093D" w:rsidRPr="00050949">
        <w:rPr>
          <w:rFonts w:ascii="Times New Roman" w:hAnsi="Times New Roman" w:cs="Times New Roman"/>
          <w:color w:val="auto"/>
        </w:rPr>
        <w:t xml:space="preserve"> also</w:t>
      </w:r>
      <w:r w:rsidRPr="00050949">
        <w:rPr>
          <w:rFonts w:ascii="Times New Roman" w:hAnsi="Times New Roman" w:cs="Times New Roman"/>
          <w:color w:val="auto"/>
        </w:rPr>
        <w:t xml:space="preserve"> </w:t>
      </w:r>
      <w:proofErr w:type="gramStart"/>
      <w:r w:rsidRPr="00050949">
        <w:rPr>
          <w:rFonts w:ascii="Times New Roman" w:hAnsi="Times New Roman" w:cs="Times New Roman"/>
          <w:color w:val="auto"/>
        </w:rPr>
        <w:t>consumer</w:t>
      </w:r>
      <w:r w:rsidR="004B34AD" w:rsidRPr="00050949">
        <w:rPr>
          <w:rFonts w:ascii="Times New Roman" w:hAnsi="Times New Roman" w:cs="Times New Roman"/>
          <w:color w:val="auto"/>
        </w:rPr>
        <w:t>s</w:t>
      </w:r>
      <w:proofErr w:type="gramEnd"/>
      <w:r w:rsidR="004B34AD" w:rsidRPr="00050949">
        <w:rPr>
          <w:rFonts w:ascii="Times New Roman" w:hAnsi="Times New Roman" w:cs="Times New Roman"/>
          <w:color w:val="auto"/>
        </w:rPr>
        <w:t xml:space="preserve"> income</w:t>
      </w:r>
      <w:r w:rsidRPr="00050949">
        <w:rPr>
          <w:rFonts w:ascii="Times New Roman" w:hAnsi="Times New Roman" w:cs="Times New Roman"/>
          <w:color w:val="auto"/>
        </w:rPr>
        <w:t xml:space="preserve"> ha</w:t>
      </w:r>
      <w:r w:rsidR="004B34AD" w:rsidRPr="00050949">
        <w:rPr>
          <w:rFonts w:ascii="Times New Roman" w:hAnsi="Times New Roman" w:cs="Times New Roman"/>
          <w:color w:val="auto"/>
        </w:rPr>
        <w:t>ve</w:t>
      </w:r>
      <w:r w:rsidRPr="00050949">
        <w:rPr>
          <w:rFonts w:ascii="Times New Roman" w:hAnsi="Times New Roman" w:cs="Times New Roman"/>
          <w:color w:val="auto"/>
        </w:rPr>
        <w:t xml:space="preserve"> reduced </w:t>
      </w:r>
      <w:r w:rsidR="004B34AD" w:rsidRPr="00050949">
        <w:rPr>
          <w:rFonts w:ascii="Times New Roman" w:hAnsi="Times New Roman" w:cs="Times New Roman"/>
          <w:color w:val="auto"/>
        </w:rPr>
        <w:t>drastical</w:t>
      </w:r>
      <w:r w:rsidRPr="00050949">
        <w:rPr>
          <w:rFonts w:ascii="Times New Roman" w:hAnsi="Times New Roman" w:cs="Times New Roman"/>
          <w:color w:val="auto"/>
        </w:rPr>
        <w:t xml:space="preserve">ly over a short period. </w:t>
      </w:r>
      <w:r w:rsidR="000A7127" w:rsidRPr="00050949">
        <w:rPr>
          <w:rFonts w:ascii="Times New Roman" w:hAnsi="Times New Roman" w:cs="Times New Roman"/>
          <w:color w:val="auto"/>
        </w:rPr>
        <w:t>Insurance companies</w:t>
      </w:r>
      <w:r w:rsidRPr="00050949">
        <w:rPr>
          <w:rFonts w:ascii="Times New Roman" w:hAnsi="Times New Roman" w:cs="Times New Roman"/>
          <w:color w:val="auto"/>
        </w:rPr>
        <w:t xml:space="preserve"> are responding </w:t>
      </w:r>
      <w:r w:rsidR="000A7127" w:rsidRPr="00050949">
        <w:rPr>
          <w:rFonts w:ascii="Times New Roman" w:hAnsi="Times New Roman" w:cs="Times New Roman"/>
          <w:color w:val="auto"/>
        </w:rPr>
        <w:t>to this issue with the adoption of different strategies to ensure the</w:t>
      </w:r>
      <w:r w:rsidR="002C3B67" w:rsidRPr="00050949">
        <w:rPr>
          <w:rFonts w:ascii="Times New Roman" w:hAnsi="Times New Roman" w:cs="Times New Roman"/>
          <w:color w:val="auto"/>
        </w:rPr>
        <w:t>ir businesses are rolling</w:t>
      </w:r>
      <w:r w:rsidRPr="00050949">
        <w:rPr>
          <w:rFonts w:ascii="Times New Roman" w:hAnsi="Times New Roman" w:cs="Times New Roman"/>
          <w:color w:val="auto"/>
        </w:rPr>
        <w:t>.</w:t>
      </w:r>
      <w:r w:rsidR="00A83E62" w:rsidRPr="00050949">
        <w:rPr>
          <w:rFonts w:ascii="Times New Roman" w:hAnsi="Times New Roman" w:cs="Times New Roman"/>
          <w:color w:val="auto"/>
        </w:rPr>
        <w:t xml:space="preserve"> The responses of insurance companies to the pandemic lockdown will have the possibility to either increase or reduce the insuring public confidence in the industry.</w:t>
      </w:r>
      <w:r w:rsidR="0093093D" w:rsidRPr="00050949">
        <w:rPr>
          <w:rFonts w:ascii="Times New Roman" w:hAnsi="Times New Roman" w:cs="Times New Roman"/>
          <w:color w:val="auto"/>
        </w:rPr>
        <w:t xml:space="preserve"> According to Deloitte (2020) t</w:t>
      </w:r>
      <w:r w:rsidR="002C6E2A" w:rsidRPr="00050949">
        <w:rPr>
          <w:rFonts w:ascii="Times New Roman" w:hAnsi="Times New Roman" w:cs="Times New Roman"/>
          <w:color w:val="auto"/>
        </w:rPr>
        <w:t xml:space="preserve">he </w:t>
      </w:r>
      <w:r w:rsidR="00064C92" w:rsidRPr="00050949">
        <w:rPr>
          <w:rFonts w:ascii="Times New Roman" w:hAnsi="Times New Roman" w:cs="Times New Roman"/>
          <w:color w:val="auto"/>
        </w:rPr>
        <w:t>pandemic</w:t>
      </w:r>
      <w:r w:rsidR="002C6E2A" w:rsidRPr="00050949">
        <w:rPr>
          <w:rFonts w:ascii="Times New Roman" w:hAnsi="Times New Roman" w:cs="Times New Roman"/>
          <w:color w:val="auto"/>
        </w:rPr>
        <w:t xml:space="preserve"> continues to have </w:t>
      </w:r>
      <w:r w:rsidR="00064C92" w:rsidRPr="00050949">
        <w:rPr>
          <w:rFonts w:ascii="Times New Roman" w:hAnsi="Times New Roman" w:cs="Times New Roman"/>
          <w:color w:val="auto"/>
        </w:rPr>
        <w:t>sho</w:t>
      </w:r>
      <w:r w:rsidR="002C6E2A" w:rsidRPr="00050949">
        <w:rPr>
          <w:rFonts w:ascii="Times New Roman" w:hAnsi="Times New Roman" w:cs="Times New Roman"/>
          <w:color w:val="auto"/>
        </w:rPr>
        <w:t>c</w:t>
      </w:r>
      <w:r w:rsidR="00064C92" w:rsidRPr="00050949">
        <w:rPr>
          <w:rFonts w:ascii="Times New Roman" w:hAnsi="Times New Roman" w:cs="Times New Roman"/>
          <w:color w:val="auto"/>
        </w:rPr>
        <w:t>k</w:t>
      </w:r>
      <w:r w:rsidR="002C6E2A" w:rsidRPr="00050949">
        <w:rPr>
          <w:rFonts w:ascii="Times New Roman" w:hAnsi="Times New Roman" w:cs="Times New Roman"/>
          <w:color w:val="auto"/>
        </w:rPr>
        <w:t xml:space="preserve"> on </w:t>
      </w:r>
      <w:r w:rsidR="00064C92" w:rsidRPr="00050949">
        <w:rPr>
          <w:rFonts w:ascii="Times New Roman" w:hAnsi="Times New Roman" w:cs="Times New Roman"/>
          <w:color w:val="auto"/>
        </w:rPr>
        <w:t>the households</w:t>
      </w:r>
      <w:r w:rsidR="002C6E2A" w:rsidRPr="00050949">
        <w:rPr>
          <w:rFonts w:ascii="Times New Roman" w:hAnsi="Times New Roman" w:cs="Times New Roman"/>
          <w:color w:val="auto"/>
        </w:rPr>
        <w:t>,</w:t>
      </w:r>
      <w:r w:rsidR="00064C92" w:rsidRPr="00050949">
        <w:rPr>
          <w:rFonts w:ascii="Times New Roman" w:hAnsi="Times New Roman" w:cs="Times New Roman"/>
          <w:color w:val="auto"/>
        </w:rPr>
        <w:t xml:space="preserve"> businesses,</w:t>
      </w:r>
      <w:r w:rsidR="002C6E2A" w:rsidRPr="00050949">
        <w:rPr>
          <w:rFonts w:ascii="Times New Roman" w:hAnsi="Times New Roman" w:cs="Times New Roman"/>
          <w:color w:val="auto"/>
        </w:rPr>
        <w:t xml:space="preserve"> society, and the wider economy across the</w:t>
      </w:r>
      <w:r w:rsidR="00064C92" w:rsidRPr="00050949">
        <w:rPr>
          <w:rFonts w:ascii="Times New Roman" w:hAnsi="Times New Roman" w:cs="Times New Roman"/>
          <w:color w:val="auto"/>
        </w:rPr>
        <w:t xml:space="preserve"> </w:t>
      </w:r>
      <w:r w:rsidR="002C6E2A" w:rsidRPr="00050949">
        <w:rPr>
          <w:rFonts w:ascii="Times New Roman" w:hAnsi="Times New Roman" w:cs="Times New Roman"/>
          <w:color w:val="auto"/>
        </w:rPr>
        <w:t>globe</w:t>
      </w:r>
      <w:r w:rsidR="00064C92" w:rsidRPr="00050949">
        <w:rPr>
          <w:rFonts w:ascii="Times New Roman" w:hAnsi="Times New Roman" w:cs="Times New Roman"/>
          <w:color w:val="auto"/>
        </w:rPr>
        <w:t xml:space="preserve"> significantly</w:t>
      </w:r>
      <w:r w:rsidR="002C6E2A" w:rsidRPr="00050949">
        <w:rPr>
          <w:rFonts w:ascii="Times New Roman" w:hAnsi="Times New Roman" w:cs="Times New Roman"/>
          <w:color w:val="auto"/>
        </w:rPr>
        <w:t xml:space="preserve">. </w:t>
      </w:r>
    </w:p>
    <w:p w14:paraId="2AA14F2F" w14:textId="77777777" w:rsidR="005C0F60" w:rsidRPr="00050949" w:rsidRDefault="00CF525D" w:rsidP="004134EC">
      <w:pPr>
        <w:pStyle w:val="Default"/>
        <w:spacing w:line="360" w:lineRule="auto"/>
        <w:ind w:firstLine="720"/>
        <w:jc w:val="both"/>
        <w:rPr>
          <w:rFonts w:ascii="Times New Roman" w:hAnsi="Times New Roman" w:cs="Times New Roman"/>
          <w:color w:val="auto"/>
        </w:rPr>
      </w:pPr>
      <w:r w:rsidRPr="00050949">
        <w:rPr>
          <w:rFonts w:ascii="Times New Roman" w:eastAsia="Arial" w:hAnsi="Times New Roman" w:cs="Times New Roman"/>
          <w:color w:val="auto"/>
          <w:shd w:val="clear" w:color="auto" w:fill="FFFFFF"/>
        </w:rPr>
        <w:t>The important of insurance business in the development of economy, and in the economic resilience of individuals and business organizations has been amplified by the COVID-19 pandemic. As of March 30, 2020, the major commercial and industrious areas of Nigeria were in total lockdown before the announcement of the total lockdown of national economic purposely to slowdown the spread of the corona virus. Consequentially, this has forced many businesses not operating in essential services and close their doors temporarily. Without adequate reserves or appropriate insurance solutions many companies will be forced to lay off employees, even shutdown permanently.</w:t>
      </w:r>
    </w:p>
    <w:p w14:paraId="264BE601" w14:textId="77777777" w:rsidR="00FF1F3E" w:rsidRPr="00050949" w:rsidRDefault="00C066BF" w:rsidP="004134EC">
      <w:pPr>
        <w:pStyle w:val="Default"/>
        <w:spacing w:line="360" w:lineRule="auto"/>
        <w:ind w:firstLine="720"/>
        <w:jc w:val="both"/>
        <w:rPr>
          <w:rFonts w:ascii="Times New Roman" w:hAnsi="Times New Roman" w:cs="Times New Roman"/>
          <w:color w:val="auto"/>
        </w:rPr>
      </w:pPr>
      <w:r w:rsidRPr="00050949">
        <w:rPr>
          <w:rFonts w:ascii="Times New Roman" w:hAnsi="Times New Roman" w:cs="Times New Roman"/>
          <w:color w:val="auto"/>
        </w:rPr>
        <w:t>Even though</w:t>
      </w:r>
      <w:r w:rsidR="00064D54" w:rsidRPr="00050949">
        <w:rPr>
          <w:rFonts w:ascii="Times New Roman" w:hAnsi="Times New Roman" w:cs="Times New Roman"/>
          <w:color w:val="auto"/>
        </w:rPr>
        <w:t xml:space="preserve"> insurance companies are the custodians of risk, t</w:t>
      </w:r>
      <w:r w:rsidR="002C6E2A" w:rsidRPr="00050949">
        <w:rPr>
          <w:rFonts w:ascii="Times New Roman" w:hAnsi="Times New Roman" w:cs="Times New Roman"/>
          <w:color w:val="auto"/>
        </w:rPr>
        <w:t xml:space="preserve">he </w:t>
      </w:r>
      <w:r w:rsidR="00064C92" w:rsidRPr="00050949">
        <w:rPr>
          <w:rFonts w:ascii="Times New Roman" w:hAnsi="Times New Roman" w:cs="Times New Roman"/>
          <w:color w:val="auto"/>
        </w:rPr>
        <w:t xml:space="preserve">insurance underwriters </w:t>
      </w:r>
      <w:r w:rsidR="002C6E2A" w:rsidRPr="00050949">
        <w:rPr>
          <w:rFonts w:ascii="Times New Roman" w:hAnsi="Times New Roman" w:cs="Times New Roman"/>
          <w:color w:val="auto"/>
        </w:rPr>
        <w:t>ha</w:t>
      </w:r>
      <w:r w:rsidR="00064C92" w:rsidRPr="00050949">
        <w:rPr>
          <w:rFonts w:ascii="Times New Roman" w:hAnsi="Times New Roman" w:cs="Times New Roman"/>
          <w:color w:val="auto"/>
        </w:rPr>
        <w:t>ve</w:t>
      </w:r>
      <w:r w:rsidR="002C6E2A" w:rsidRPr="00050949">
        <w:rPr>
          <w:rFonts w:ascii="Times New Roman" w:hAnsi="Times New Roman" w:cs="Times New Roman"/>
          <w:color w:val="auto"/>
        </w:rPr>
        <w:t xml:space="preserve"> not escaped its impact</w:t>
      </w:r>
      <w:r w:rsidR="00064C92" w:rsidRPr="00050949">
        <w:rPr>
          <w:rFonts w:ascii="Times New Roman" w:hAnsi="Times New Roman" w:cs="Times New Roman"/>
          <w:color w:val="auto"/>
        </w:rPr>
        <w:t>,</w:t>
      </w:r>
      <w:r w:rsidR="002C6E2A" w:rsidRPr="00050949">
        <w:rPr>
          <w:rFonts w:ascii="Times New Roman" w:hAnsi="Times New Roman" w:cs="Times New Roman"/>
          <w:color w:val="auto"/>
        </w:rPr>
        <w:t xml:space="preserve"> but </w:t>
      </w:r>
      <w:r w:rsidR="00064C92" w:rsidRPr="00050949">
        <w:rPr>
          <w:rFonts w:ascii="Times New Roman" w:hAnsi="Times New Roman" w:cs="Times New Roman"/>
          <w:color w:val="auto"/>
        </w:rPr>
        <w:t>they</w:t>
      </w:r>
      <w:r w:rsidR="002C6E2A" w:rsidRPr="00050949">
        <w:rPr>
          <w:rFonts w:ascii="Times New Roman" w:hAnsi="Times New Roman" w:cs="Times New Roman"/>
          <w:color w:val="auto"/>
        </w:rPr>
        <w:t xml:space="preserve"> have responded quickly to the crisis.  </w:t>
      </w:r>
      <w:r w:rsidR="003465BD" w:rsidRPr="00050949">
        <w:rPr>
          <w:rFonts w:ascii="Times New Roman" w:hAnsi="Times New Roman" w:cs="Times New Roman"/>
          <w:color w:val="auto"/>
        </w:rPr>
        <w:t xml:space="preserve">Obviously, Covid-19 continues to impact insurance business in </w:t>
      </w:r>
      <w:proofErr w:type="gramStart"/>
      <w:r w:rsidR="003465BD" w:rsidRPr="00050949">
        <w:rPr>
          <w:rFonts w:ascii="Times New Roman" w:hAnsi="Times New Roman" w:cs="Times New Roman"/>
          <w:color w:val="auto"/>
        </w:rPr>
        <w:t>divers</w:t>
      </w:r>
      <w:proofErr w:type="gramEnd"/>
      <w:r w:rsidR="003465BD" w:rsidRPr="00050949">
        <w:rPr>
          <w:rFonts w:ascii="Times New Roman" w:hAnsi="Times New Roman" w:cs="Times New Roman"/>
          <w:color w:val="auto"/>
        </w:rPr>
        <w:t xml:space="preserve"> form, and all major stakeholders </w:t>
      </w:r>
      <w:r w:rsidR="00633627" w:rsidRPr="00050949">
        <w:rPr>
          <w:rFonts w:ascii="Times New Roman" w:hAnsi="Times New Roman" w:cs="Times New Roman"/>
          <w:color w:val="auto"/>
        </w:rPr>
        <w:t>must</w:t>
      </w:r>
      <w:r w:rsidR="003465BD" w:rsidRPr="00050949">
        <w:rPr>
          <w:rFonts w:ascii="Times New Roman" w:hAnsi="Times New Roman" w:cs="Times New Roman"/>
          <w:color w:val="auto"/>
        </w:rPr>
        <w:t xml:space="preserve"> take some proactive measures against some unforeseen difficulties that may later surface</w:t>
      </w:r>
      <w:r w:rsidR="00226B32" w:rsidRPr="00050949">
        <w:rPr>
          <w:rFonts w:ascii="Times New Roman" w:hAnsi="Times New Roman" w:cs="Times New Roman"/>
          <w:color w:val="auto"/>
        </w:rPr>
        <w:t xml:space="preserve"> in t</w:t>
      </w:r>
      <w:r w:rsidRPr="00050949">
        <w:rPr>
          <w:rFonts w:ascii="Times New Roman" w:hAnsi="Times New Roman" w:cs="Times New Roman"/>
          <w:color w:val="auto"/>
        </w:rPr>
        <w:t>he industry</w:t>
      </w:r>
      <w:r w:rsidR="003465BD" w:rsidRPr="00050949">
        <w:rPr>
          <w:rFonts w:ascii="Times New Roman" w:hAnsi="Times New Roman" w:cs="Times New Roman"/>
          <w:color w:val="auto"/>
        </w:rPr>
        <w:t>.</w:t>
      </w:r>
      <w:r w:rsidR="00D30877" w:rsidRPr="00050949">
        <w:rPr>
          <w:rFonts w:ascii="Times New Roman" w:hAnsi="Times New Roman" w:cs="Times New Roman"/>
          <w:color w:val="auto"/>
        </w:rPr>
        <w:t xml:space="preserve"> </w:t>
      </w:r>
      <w:proofErr w:type="spellStart"/>
      <w:r w:rsidR="00D30877" w:rsidRPr="00050949">
        <w:rPr>
          <w:rFonts w:ascii="Times New Roman" w:hAnsi="Times New Roman" w:cs="Times New Roman"/>
          <w:color w:val="auto"/>
        </w:rPr>
        <w:t>Ajayi</w:t>
      </w:r>
      <w:proofErr w:type="spellEnd"/>
      <w:r w:rsidR="00D30877" w:rsidRPr="00050949">
        <w:rPr>
          <w:rFonts w:ascii="Times New Roman" w:hAnsi="Times New Roman" w:cs="Times New Roman"/>
          <w:color w:val="auto"/>
        </w:rPr>
        <w:t xml:space="preserve"> (2020)</w:t>
      </w:r>
      <w:r w:rsidR="004C6FC6" w:rsidRPr="00050949">
        <w:rPr>
          <w:rFonts w:ascii="Times New Roman" w:hAnsi="Times New Roman" w:cs="Times New Roman"/>
          <w:color w:val="auto"/>
        </w:rPr>
        <w:t xml:space="preserve"> </w:t>
      </w:r>
      <w:r w:rsidR="00617020" w:rsidRPr="00050949">
        <w:rPr>
          <w:rFonts w:ascii="Times New Roman" w:hAnsi="Times New Roman" w:cs="Times New Roman"/>
          <w:color w:val="auto"/>
        </w:rPr>
        <w:t>opined that among the</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financial</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services</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sector,</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insurance</w:t>
      </w:r>
      <w:r w:rsidR="00E95B19" w:rsidRPr="00050949">
        <w:rPr>
          <w:rFonts w:ascii="Times New Roman" w:hAnsi="Times New Roman" w:cs="Times New Roman"/>
          <w:color w:val="auto"/>
        </w:rPr>
        <w:t xml:space="preserve"> </w:t>
      </w:r>
      <w:r w:rsidR="00617020" w:rsidRPr="00050949">
        <w:rPr>
          <w:rFonts w:ascii="Times New Roman" w:hAnsi="Times New Roman" w:cs="Times New Roman"/>
          <w:color w:val="auto"/>
        </w:rPr>
        <w:t>organization</w:t>
      </w:r>
      <w:r w:rsidR="00D30877" w:rsidRPr="00050949">
        <w:rPr>
          <w:rFonts w:ascii="Times New Roman" w:hAnsi="Times New Roman" w:cs="Times New Roman"/>
          <w:color w:val="auto"/>
        </w:rPr>
        <w:t>s,</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lastRenderedPageBreak/>
        <w:t>given</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the</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nature</w:t>
      </w:r>
      <w:r w:rsidR="00E95B19" w:rsidRPr="00050949">
        <w:rPr>
          <w:rFonts w:ascii="Times New Roman" w:hAnsi="Times New Roman" w:cs="Times New Roman"/>
          <w:color w:val="auto"/>
        </w:rPr>
        <w:t xml:space="preserve"> </w:t>
      </w:r>
      <w:r w:rsidR="00617020" w:rsidRPr="00050949">
        <w:rPr>
          <w:rFonts w:ascii="Times New Roman" w:hAnsi="Times New Roman" w:cs="Times New Roman"/>
          <w:color w:val="auto"/>
        </w:rPr>
        <w:t xml:space="preserve">of risks associated with </w:t>
      </w:r>
      <w:r w:rsidR="00D30877" w:rsidRPr="00050949">
        <w:rPr>
          <w:rFonts w:ascii="Times New Roman" w:hAnsi="Times New Roman" w:cs="Times New Roman"/>
          <w:color w:val="auto"/>
        </w:rPr>
        <w:t>their</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business,</w:t>
      </w:r>
      <w:r w:rsidR="00E95B19" w:rsidRPr="00050949">
        <w:rPr>
          <w:rFonts w:ascii="Times New Roman" w:hAnsi="Times New Roman" w:cs="Times New Roman"/>
          <w:color w:val="auto"/>
        </w:rPr>
        <w:t xml:space="preserve"> </w:t>
      </w:r>
      <w:r w:rsidR="00617020" w:rsidRPr="00050949">
        <w:rPr>
          <w:rFonts w:ascii="Times New Roman" w:hAnsi="Times New Roman" w:cs="Times New Roman"/>
          <w:color w:val="auto"/>
        </w:rPr>
        <w:t xml:space="preserve">they </w:t>
      </w:r>
      <w:r w:rsidR="00D30877" w:rsidRPr="00050949">
        <w:rPr>
          <w:rFonts w:ascii="Times New Roman" w:hAnsi="Times New Roman" w:cs="Times New Roman"/>
          <w:color w:val="auto"/>
        </w:rPr>
        <w:t>are</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likely</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to</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be</w:t>
      </w:r>
      <w:r w:rsidR="00617020" w:rsidRPr="00050949">
        <w:rPr>
          <w:rFonts w:ascii="Times New Roman" w:hAnsi="Times New Roman" w:cs="Times New Roman"/>
          <w:color w:val="auto"/>
        </w:rPr>
        <w:t xml:space="preserve"> hit</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hard</w:t>
      </w:r>
      <w:r w:rsidR="00E95B19" w:rsidRPr="00050949">
        <w:rPr>
          <w:rFonts w:ascii="Times New Roman" w:hAnsi="Times New Roman" w:cs="Times New Roman"/>
          <w:color w:val="auto"/>
        </w:rPr>
        <w:t xml:space="preserve"> </w:t>
      </w:r>
      <w:r w:rsidR="00617020" w:rsidRPr="00050949">
        <w:rPr>
          <w:rFonts w:ascii="Times New Roman" w:hAnsi="Times New Roman" w:cs="Times New Roman"/>
          <w:color w:val="auto"/>
        </w:rPr>
        <w:t>by the Covid-9</w:t>
      </w:r>
      <w:r w:rsidR="00E95B19" w:rsidRPr="00050949">
        <w:rPr>
          <w:rFonts w:ascii="Times New Roman" w:hAnsi="Times New Roman" w:cs="Times New Roman"/>
          <w:color w:val="auto"/>
        </w:rPr>
        <w:t xml:space="preserve"> </w:t>
      </w:r>
      <w:r w:rsidR="00617020" w:rsidRPr="00050949">
        <w:rPr>
          <w:rFonts w:ascii="Times New Roman" w:hAnsi="Times New Roman" w:cs="Times New Roman"/>
          <w:color w:val="auto"/>
        </w:rPr>
        <w:t xml:space="preserve">crisis </w:t>
      </w:r>
      <w:r w:rsidR="00D30877" w:rsidRPr="00050949">
        <w:rPr>
          <w:rFonts w:ascii="Times New Roman" w:hAnsi="Times New Roman" w:cs="Times New Roman"/>
          <w:color w:val="auto"/>
        </w:rPr>
        <w:t>owing</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to</w:t>
      </w:r>
      <w:r w:rsidR="00E95B19" w:rsidRPr="00050949">
        <w:rPr>
          <w:rFonts w:ascii="Times New Roman" w:hAnsi="Times New Roman" w:cs="Times New Roman"/>
          <w:color w:val="auto"/>
        </w:rPr>
        <w:t xml:space="preserve"> </w:t>
      </w:r>
      <w:r w:rsidR="00617020" w:rsidRPr="00050949">
        <w:rPr>
          <w:rFonts w:ascii="Times New Roman" w:hAnsi="Times New Roman" w:cs="Times New Roman"/>
          <w:color w:val="auto"/>
        </w:rPr>
        <w:t xml:space="preserve">its </w:t>
      </w:r>
      <w:r w:rsidR="00D30877" w:rsidRPr="00050949">
        <w:rPr>
          <w:rFonts w:ascii="Times New Roman" w:hAnsi="Times New Roman" w:cs="Times New Roman"/>
          <w:color w:val="auto"/>
        </w:rPr>
        <w:t>impact</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on</w:t>
      </w:r>
      <w:r w:rsidR="00E95B19" w:rsidRPr="00050949">
        <w:rPr>
          <w:rFonts w:ascii="Times New Roman" w:hAnsi="Times New Roman" w:cs="Times New Roman"/>
          <w:color w:val="auto"/>
        </w:rPr>
        <w:t xml:space="preserve"> </w:t>
      </w:r>
      <w:r w:rsidR="00D30877" w:rsidRPr="00050949">
        <w:rPr>
          <w:rFonts w:ascii="Times New Roman" w:hAnsi="Times New Roman" w:cs="Times New Roman"/>
          <w:color w:val="auto"/>
        </w:rPr>
        <w:t>policies.</w:t>
      </w:r>
    </w:p>
    <w:p w14:paraId="3F6F009F" w14:textId="77777777" w:rsidR="00FF1F3E" w:rsidRPr="00050949" w:rsidRDefault="00617020" w:rsidP="004134EC">
      <w:pPr>
        <w:pStyle w:val="Default"/>
        <w:spacing w:line="360" w:lineRule="auto"/>
        <w:ind w:firstLine="720"/>
        <w:jc w:val="both"/>
        <w:rPr>
          <w:rFonts w:ascii="Times New Roman" w:hAnsi="Times New Roman" w:cs="Times New Roman"/>
          <w:color w:val="auto"/>
        </w:rPr>
      </w:pPr>
      <w:r w:rsidRPr="00050949">
        <w:rPr>
          <w:rFonts w:ascii="Times New Roman" w:hAnsi="Times New Roman" w:cs="Times New Roman"/>
          <w:color w:val="auto"/>
        </w:rPr>
        <w:t xml:space="preserve">Whilst </w:t>
      </w:r>
      <w:r w:rsidR="00516570" w:rsidRPr="00050949">
        <w:rPr>
          <w:rFonts w:ascii="Times New Roman" w:hAnsi="Times New Roman" w:cs="Times New Roman"/>
          <w:color w:val="auto"/>
        </w:rPr>
        <w:t xml:space="preserve">the insurers </w:t>
      </w:r>
      <w:r w:rsidRPr="00050949">
        <w:rPr>
          <w:rFonts w:ascii="Times New Roman" w:hAnsi="Times New Roman" w:cs="Times New Roman"/>
          <w:color w:val="auto"/>
        </w:rPr>
        <w:t>are</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generally</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more</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resilient</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to</w:t>
      </w:r>
      <w:r w:rsidR="00516570" w:rsidRPr="00050949">
        <w:rPr>
          <w:rFonts w:ascii="Times New Roman" w:hAnsi="Times New Roman" w:cs="Times New Roman"/>
          <w:color w:val="auto"/>
        </w:rPr>
        <w:t xml:space="preserve"> </w:t>
      </w:r>
      <w:r w:rsidR="00D73451" w:rsidRPr="00050949">
        <w:rPr>
          <w:rFonts w:ascii="Times New Roman" w:hAnsi="Times New Roman" w:cs="Times New Roman"/>
          <w:color w:val="auto"/>
        </w:rPr>
        <w:t xml:space="preserve">the </w:t>
      </w:r>
      <w:r w:rsidRPr="00050949">
        <w:rPr>
          <w:rFonts w:ascii="Times New Roman" w:hAnsi="Times New Roman" w:cs="Times New Roman"/>
          <w:color w:val="auto"/>
        </w:rPr>
        <w:t>economic</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shock,</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many</w:t>
      </w:r>
      <w:r w:rsidR="00516570" w:rsidRPr="00050949">
        <w:rPr>
          <w:rFonts w:ascii="Times New Roman" w:hAnsi="Times New Roman" w:cs="Times New Roman"/>
          <w:color w:val="auto"/>
        </w:rPr>
        <w:t xml:space="preserve"> </w:t>
      </w:r>
      <w:r w:rsidR="00D73451" w:rsidRPr="00050949">
        <w:rPr>
          <w:rFonts w:ascii="Times New Roman" w:hAnsi="Times New Roman" w:cs="Times New Roman"/>
          <w:color w:val="auto"/>
        </w:rPr>
        <w:t xml:space="preserve">insurance business operators </w:t>
      </w:r>
      <w:r w:rsidRPr="00050949">
        <w:rPr>
          <w:rFonts w:ascii="Times New Roman" w:hAnsi="Times New Roman" w:cs="Times New Roman"/>
          <w:color w:val="auto"/>
        </w:rPr>
        <w:t>will</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be</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forced</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to</w:t>
      </w:r>
      <w:r w:rsidR="00516570" w:rsidRPr="00050949">
        <w:rPr>
          <w:rFonts w:ascii="Times New Roman" w:hAnsi="Times New Roman" w:cs="Times New Roman"/>
          <w:color w:val="auto"/>
        </w:rPr>
        <w:t xml:space="preserve"> </w:t>
      </w:r>
      <w:r w:rsidR="00D73451" w:rsidRPr="00050949">
        <w:rPr>
          <w:rFonts w:ascii="Times New Roman" w:hAnsi="Times New Roman" w:cs="Times New Roman"/>
          <w:color w:val="auto"/>
        </w:rPr>
        <w:t>re</w:t>
      </w:r>
      <w:r w:rsidR="00516570" w:rsidRPr="00050949">
        <w:rPr>
          <w:rFonts w:ascii="Times New Roman" w:hAnsi="Times New Roman" w:cs="Times New Roman"/>
          <w:color w:val="auto"/>
        </w:rPr>
        <w:t xml:space="preserve">adjust </w:t>
      </w:r>
      <w:r w:rsidR="00D73451" w:rsidRPr="00050949">
        <w:rPr>
          <w:rFonts w:ascii="Times New Roman" w:hAnsi="Times New Roman" w:cs="Times New Roman"/>
          <w:color w:val="auto"/>
        </w:rPr>
        <w:t xml:space="preserve">and reposition </w:t>
      </w:r>
      <w:r w:rsidRPr="00050949">
        <w:rPr>
          <w:rFonts w:ascii="Times New Roman" w:hAnsi="Times New Roman" w:cs="Times New Roman"/>
          <w:color w:val="auto"/>
        </w:rPr>
        <w:t>their</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business</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strategy,</w:t>
      </w:r>
      <w:r w:rsidR="00D73451" w:rsidRPr="00050949">
        <w:rPr>
          <w:rFonts w:ascii="Times New Roman" w:hAnsi="Times New Roman" w:cs="Times New Roman"/>
          <w:color w:val="auto"/>
        </w:rPr>
        <w:t xml:space="preserve"> reformulate</w:t>
      </w:r>
      <w:r w:rsidR="004F6A06" w:rsidRPr="00050949">
        <w:rPr>
          <w:rFonts w:ascii="Times New Roman" w:hAnsi="Times New Roman" w:cs="Times New Roman"/>
          <w:color w:val="auto"/>
        </w:rPr>
        <w:t xml:space="preserve"> policies </w:t>
      </w:r>
      <w:r w:rsidR="008D76C3" w:rsidRPr="00050949">
        <w:rPr>
          <w:rFonts w:ascii="Times New Roman" w:hAnsi="Times New Roman" w:cs="Times New Roman"/>
          <w:color w:val="auto"/>
        </w:rPr>
        <w:t>and reimplementation</w:t>
      </w:r>
      <w:r w:rsidR="00516570" w:rsidRPr="00050949">
        <w:rPr>
          <w:rFonts w:ascii="Times New Roman" w:hAnsi="Times New Roman" w:cs="Times New Roman"/>
          <w:color w:val="auto"/>
        </w:rPr>
        <w:t xml:space="preserve"> </w:t>
      </w:r>
      <w:r w:rsidR="004F6A06" w:rsidRPr="00050949">
        <w:rPr>
          <w:rFonts w:ascii="Times New Roman" w:hAnsi="Times New Roman" w:cs="Times New Roman"/>
          <w:color w:val="auto"/>
        </w:rPr>
        <w:t xml:space="preserve">of their </w:t>
      </w:r>
      <w:r w:rsidRPr="00050949">
        <w:rPr>
          <w:rFonts w:ascii="Times New Roman" w:hAnsi="Times New Roman" w:cs="Times New Roman"/>
          <w:color w:val="auto"/>
        </w:rPr>
        <w:t>plans</w:t>
      </w:r>
      <w:r w:rsidR="004F6A06" w:rsidRPr="00050949">
        <w:rPr>
          <w:rFonts w:ascii="Times New Roman" w:hAnsi="Times New Roman" w:cs="Times New Roman"/>
          <w:color w:val="auto"/>
        </w:rPr>
        <w:t xml:space="preserve"> for </w:t>
      </w:r>
      <w:r w:rsidRPr="00050949">
        <w:rPr>
          <w:rFonts w:ascii="Times New Roman" w:hAnsi="Times New Roman" w:cs="Times New Roman"/>
          <w:color w:val="auto"/>
        </w:rPr>
        <w:t>cash</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flow</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expectations</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and</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investment</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portfolios</w:t>
      </w:r>
      <w:r w:rsidR="00516570" w:rsidRPr="00050949">
        <w:rPr>
          <w:rFonts w:ascii="Times New Roman" w:hAnsi="Times New Roman" w:cs="Times New Roman"/>
          <w:color w:val="auto"/>
        </w:rPr>
        <w:t xml:space="preserve"> </w:t>
      </w:r>
      <w:r w:rsidR="004F6A06" w:rsidRPr="00050949">
        <w:rPr>
          <w:rFonts w:ascii="Times New Roman" w:hAnsi="Times New Roman" w:cs="Times New Roman"/>
          <w:color w:val="auto"/>
        </w:rPr>
        <w:t xml:space="preserve">as </w:t>
      </w:r>
      <w:r w:rsidRPr="00050949">
        <w:rPr>
          <w:rFonts w:ascii="Times New Roman" w:hAnsi="Times New Roman" w:cs="Times New Roman"/>
          <w:color w:val="auto"/>
        </w:rPr>
        <w:t>to</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cushion</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the</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effects</w:t>
      </w:r>
      <w:r w:rsidR="00516570" w:rsidRPr="00050949">
        <w:rPr>
          <w:rFonts w:ascii="Times New Roman" w:hAnsi="Times New Roman" w:cs="Times New Roman"/>
          <w:color w:val="auto"/>
        </w:rPr>
        <w:t xml:space="preserve"> </w:t>
      </w:r>
      <w:r w:rsidRPr="00050949">
        <w:rPr>
          <w:rFonts w:ascii="Times New Roman" w:hAnsi="Times New Roman" w:cs="Times New Roman"/>
          <w:color w:val="auto"/>
        </w:rPr>
        <w:t>of</w:t>
      </w:r>
      <w:r w:rsidR="00516570" w:rsidRPr="00050949">
        <w:rPr>
          <w:rFonts w:ascii="Times New Roman" w:hAnsi="Times New Roman" w:cs="Times New Roman"/>
          <w:color w:val="auto"/>
        </w:rPr>
        <w:t xml:space="preserve"> the Pandemic</w:t>
      </w:r>
      <w:r w:rsidR="004E722F" w:rsidRPr="00050949">
        <w:rPr>
          <w:rFonts w:ascii="Times New Roman" w:hAnsi="Times New Roman" w:cs="Times New Roman"/>
          <w:color w:val="auto"/>
        </w:rPr>
        <w:t xml:space="preserve"> on their</w:t>
      </w:r>
      <w:r w:rsidR="008D76C3" w:rsidRPr="00050949">
        <w:rPr>
          <w:rFonts w:ascii="Times New Roman" w:hAnsi="Times New Roman" w:cs="Times New Roman"/>
          <w:color w:val="auto"/>
        </w:rPr>
        <w:t xml:space="preserve"> business activities</w:t>
      </w:r>
      <w:r w:rsidRPr="00050949">
        <w:rPr>
          <w:rFonts w:ascii="Times New Roman" w:hAnsi="Times New Roman" w:cs="Times New Roman"/>
          <w:color w:val="auto"/>
        </w:rPr>
        <w:t>.</w:t>
      </w:r>
    </w:p>
    <w:p w14:paraId="2D5F8080" w14:textId="68D7F215" w:rsidR="007274AF" w:rsidRPr="00050949" w:rsidRDefault="00146963" w:rsidP="004134EC">
      <w:pPr>
        <w:pStyle w:val="Default"/>
        <w:spacing w:line="360" w:lineRule="auto"/>
        <w:ind w:firstLine="720"/>
        <w:jc w:val="both"/>
        <w:rPr>
          <w:rFonts w:ascii="Times New Roman" w:hAnsi="Times New Roman" w:cs="Times New Roman"/>
          <w:color w:val="auto"/>
        </w:rPr>
      </w:pPr>
      <w:r w:rsidRPr="00050949">
        <w:rPr>
          <w:rFonts w:ascii="Times New Roman" w:hAnsi="Times New Roman" w:cs="Times New Roman"/>
          <w:color w:val="auto"/>
        </w:rPr>
        <w:t>As t</w:t>
      </w:r>
      <w:r w:rsidR="005856F3" w:rsidRPr="00050949">
        <w:rPr>
          <w:rFonts w:ascii="Times New Roman" w:hAnsi="Times New Roman" w:cs="Times New Roman"/>
          <w:color w:val="auto"/>
        </w:rPr>
        <w:t xml:space="preserve">he COVID-19 </w:t>
      </w:r>
      <w:r w:rsidRPr="00050949">
        <w:rPr>
          <w:rFonts w:ascii="Times New Roman" w:hAnsi="Times New Roman" w:cs="Times New Roman"/>
          <w:color w:val="auto"/>
        </w:rPr>
        <w:t>crisis</w:t>
      </w:r>
      <w:r w:rsidR="005856F3" w:rsidRPr="00050949">
        <w:rPr>
          <w:rFonts w:ascii="Times New Roman" w:hAnsi="Times New Roman" w:cs="Times New Roman"/>
          <w:color w:val="auto"/>
        </w:rPr>
        <w:t xml:space="preserve"> has created new challenges</w:t>
      </w:r>
      <w:r w:rsidRPr="00050949">
        <w:rPr>
          <w:rFonts w:ascii="Times New Roman" w:hAnsi="Times New Roman" w:cs="Times New Roman"/>
          <w:color w:val="auto"/>
        </w:rPr>
        <w:t xml:space="preserve"> </w:t>
      </w:r>
      <w:r w:rsidR="005856F3" w:rsidRPr="00050949">
        <w:rPr>
          <w:rFonts w:ascii="Times New Roman" w:hAnsi="Times New Roman" w:cs="Times New Roman"/>
          <w:color w:val="auto"/>
        </w:rPr>
        <w:t>for m</w:t>
      </w:r>
      <w:r w:rsidRPr="00050949">
        <w:rPr>
          <w:rFonts w:ascii="Times New Roman" w:hAnsi="Times New Roman" w:cs="Times New Roman"/>
          <w:color w:val="auto"/>
        </w:rPr>
        <w:t>any</w:t>
      </w:r>
      <w:r w:rsidR="005856F3" w:rsidRPr="00050949">
        <w:rPr>
          <w:rFonts w:ascii="Times New Roman" w:hAnsi="Times New Roman" w:cs="Times New Roman"/>
          <w:color w:val="auto"/>
        </w:rPr>
        <w:t xml:space="preserve"> businesses </w:t>
      </w:r>
      <w:r w:rsidRPr="00050949">
        <w:rPr>
          <w:rFonts w:ascii="Times New Roman" w:hAnsi="Times New Roman" w:cs="Times New Roman"/>
          <w:color w:val="auto"/>
        </w:rPr>
        <w:t>in world</w:t>
      </w:r>
      <w:r w:rsidR="005856F3" w:rsidRPr="00050949">
        <w:rPr>
          <w:rFonts w:ascii="Times New Roman" w:hAnsi="Times New Roman" w:cs="Times New Roman"/>
          <w:color w:val="auto"/>
        </w:rPr>
        <w:t xml:space="preserve"> at unprecedented </w:t>
      </w:r>
      <w:r w:rsidR="00DF6C33" w:rsidRPr="00050949">
        <w:rPr>
          <w:rFonts w:ascii="Times New Roman" w:hAnsi="Times New Roman" w:cs="Times New Roman"/>
          <w:color w:val="auto"/>
        </w:rPr>
        <w:t xml:space="preserve">stages. </w:t>
      </w:r>
      <w:r w:rsidR="00290F83" w:rsidRPr="00050949">
        <w:rPr>
          <w:rFonts w:ascii="Times New Roman" w:hAnsi="Times New Roman" w:cs="Times New Roman"/>
          <w:color w:val="auto"/>
        </w:rPr>
        <w:t xml:space="preserve">Without doubt, premiums income </w:t>
      </w:r>
      <w:r w:rsidR="005C6D18" w:rsidRPr="00050949">
        <w:rPr>
          <w:rFonts w:ascii="Times New Roman" w:hAnsi="Times New Roman" w:cs="Times New Roman"/>
          <w:color w:val="auto"/>
        </w:rPr>
        <w:t>forms</w:t>
      </w:r>
      <w:r w:rsidR="00290F83" w:rsidRPr="00050949">
        <w:rPr>
          <w:rFonts w:ascii="Times New Roman" w:hAnsi="Times New Roman" w:cs="Times New Roman"/>
          <w:color w:val="auto"/>
        </w:rPr>
        <w:t xml:space="preserve"> the major source of revenue for insurance companies, however, business failure</w:t>
      </w:r>
      <w:r w:rsidR="005C6D18" w:rsidRPr="00050949">
        <w:rPr>
          <w:rFonts w:ascii="Times New Roman" w:hAnsi="Times New Roman" w:cs="Times New Roman"/>
          <w:color w:val="auto"/>
        </w:rPr>
        <w:t xml:space="preserve"> in the economy</w:t>
      </w:r>
      <w:r w:rsidR="00290F83" w:rsidRPr="00050949">
        <w:rPr>
          <w:rFonts w:ascii="Times New Roman" w:hAnsi="Times New Roman" w:cs="Times New Roman"/>
          <w:color w:val="auto"/>
        </w:rPr>
        <w:t>, bankruptcy and</w:t>
      </w:r>
      <w:r w:rsidR="005C6D18" w:rsidRPr="00050949">
        <w:rPr>
          <w:rFonts w:ascii="Times New Roman" w:hAnsi="Times New Roman" w:cs="Times New Roman"/>
          <w:color w:val="auto"/>
        </w:rPr>
        <w:t>,</w:t>
      </w:r>
      <w:r w:rsidR="00290F83" w:rsidRPr="00050949">
        <w:rPr>
          <w:rFonts w:ascii="Times New Roman" w:hAnsi="Times New Roman" w:cs="Times New Roman"/>
          <w:color w:val="auto"/>
        </w:rPr>
        <w:t xml:space="preserve"> loss of revenue by policyholders </w:t>
      </w:r>
      <w:r w:rsidR="005C6D18" w:rsidRPr="00050949">
        <w:rPr>
          <w:rFonts w:ascii="Times New Roman" w:hAnsi="Times New Roman" w:cs="Times New Roman"/>
          <w:color w:val="auto"/>
        </w:rPr>
        <w:t xml:space="preserve">during the pandemic lockdown </w:t>
      </w:r>
      <w:r w:rsidR="00290F83" w:rsidRPr="00050949">
        <w:rPr>
          <w:rFonts w:ascii="Times New Roman" w:hAnsi="Times New Roman" w:cs="Times New Roman"/>
          <w:color w:val="auto"/>
        </w:rPr>
        <w:t>will certainly impact premium payments</w:t>
      </w:r>
      <w:r w:rsidR="005C6D18" w:rsidRPr="00050949">
        <w:rPr>
          <w:rFonts w:ascii="Times New Roman" w:hAnsi="Times New Roman" w:cs="Times New Roman"/>
          <w:color w:val="auto"/>
        </w:rPr>
        <w:t xml:space="preserve"> negatively</w:t>
      </w:r>
      <w:r w:rsidR="00290F83" w:rsidRPr="00050949">
        <w:rPr>
          <w:rFonts w:ascii="Times New Roman" w:hAnsi="Times New Roman" w:cs="Times New Roman"/>
          <w:color w:val="auto"/>
        </w:rPr>
        <w:t>,</w:t>
      </w:r>
      <w:r w:rsidR="005C6D18" w:rsidRPr="00050949">
        <w:rPr>
          <w:rFonts w:ascii="Times New Roman" w:hAnsi="Times New Roman" w:cs="Times New Roman"/>
          <w:color w:val="auto"/>
        </w:rPr>
        <w:t xml:space="preserve"> </w:t>
      </w:r>
      <w:r w:rsidR="00290F83" w:rsidRPr="00050949">
        <w:rPr>
          <w:rFonts w:ascii="Times New Roman" w:hAnsi="Times New Roman" w:cs="Times New Roman"/>
          <w:color w:val="auto"/>
        </w:rPr>
        <w:t xml:space="preserve">if </w:t>
      </w:r>
      <w:r w:rsidR="005C6D18" w:rsidRPr="00050949">
        <w:rPr>
          <w:rFonts w:ascii="Times New Roman" w:hAnsi="Times New Roman" w:cs="Times New Roman"/>
          <w:color w:val="auto"/>
        </w:rPr>
        <w:t>they avoid cancelling</w:t>
      </w:r>
      <w:r w:rsidR="00290F83" w:rsidRPr="00050949">
        <w:rPr>
          <w:rFonts w:ascii="Times New Roman" w:hAnsi="Times New Roman" w:cs="Times New Roman"/>
          <w:color w:val="auto"/>
        </w:rPr>
        <w:t xml:space="preserve"> the polic</w:t>
      </w:r>
      <w:r w:rsidR="005C6D18" w:rsidRPr="00050949">
        <w:rPr>
          <w:rFonts w:ascii="Times New Roman" w:hAnsi="Times New Roman" w:cs="Times New Roman"/>
          <w:color w:val="auto"/>
        </w:rPr>
        <w:t xml:space="preserve">ies </w:t>
      </w:r>
      <w:proofErr w:type="spellStart"/>
      <w:r w:rsidR="005C6D18" w:rsidRPr="00050949">
        <w:rPr>
          <w:rFonts w:ascii="Times New Roman" w:hAnsi="Times New Roman" w:cs="Times New Roman"/>
          <w:color w:val="auto"/>
        </w:rPr>
        <w:t>outrightly</w:t>
      </w:r>
      <w:proofErr w:type="spellEnd"/>
      <w:r w:rsidR="00F74BCE" w:rsidRPr="00050949">
        <w:rPr>
          <w:rFonts w:ascii="Times New Roman" w:hAnsi="Times New Roman" w:cs="Times New Roman"/>
          <w:color w:val="auto"/>
        </w:rPr>
        <w:t xml:space="preserve"> as a result of supply chain and production sudden disruptions, restrictions of workforce, restrictions of local and international travels to reduced consumer to mitigate against the spreading of the disease among other factors. </w:t>
      </w:r>
      <w:r w:rsidR="00F02C31" w:rsidRPr="00050949">
        <w:rPr>
          <w:rFonts w:ascii="Times New Roman" w:hAnsi="Times New Roman" w:cs="Times New Roman"/>
          <w:color w:val="auto"/>
        </w:rPr>
        <w:t>According to KPMG (2020) i</w:t>
      </w:r>
      <w:r w:rsidR="00F74BCE" w:rsidRPr="00050949">
        <w:rPr>
          <w:rFonts w:ascii="Times New Roman" w:hAnsi="Times New Roman" w:cs="Times New Roman"/>
          <w:color w:val="auto"/>
        </w:rPr>
        <w:t xml:space="preserve">nsurance companies in Nigeria are not </w:t>
      </w:r>
      <w:r w:rsidR="00F02C31" w:rsidRPr="00050949">
        <w:rPr>
          <w:rFonts w:ascii="Times New Roman" w:hAnsi="Times New Roman" w:cs="Times New Roman"/>
          <w:color w:val="auto"/>
        </w:rPr>
        <w:t>exemp</w:t>
      </w:r>
      <w:r w:rsidR="00F74BCE" w:rsidRPr="00050949">
        <w:rPr>
          <w:rFonts w:ascii="Times New Roman" w:hAnsi="Times New Roman" w:cs="Times New Roman"/>
          <w:color w:val="auto"/>
        </w:rPr>
        <w:t>ted from</w:t>
      </w:r>
      <w:r w:rsidR="00F02C31" w:rsidRPr="00050949">
        <w:rPr>
          <w:rFonts w:ascii="Times New Roman" w:hAnsi="Times New Roman" w:cs="Times New Roman"/>
          <w:color w:val="auto"/>
        </w:rPr>
        <w:t xml:space="preserve"> </w:t>
      </w:r>
      <w:r w:rsidR="00F74BCE" w:rsidRPr="00050949">
        <w:rPr>
          <w:rFonts w:ascii="Times New Roman" w:hAnsi="Times New Roman" w:cs="Times New Roman"/>
          <w:color w:val="auto"/>
        </w:rPr>
        <w:t xml:space="preserve">these negative </w:t>
      </w:r>
      <w:r w:rsidR="00F02C31" w:rsidRPr="00050949">
        <w:rPr>
          <w:rFonts w:ascii="Times New Roman" w:hAnsi="Times New Roman" w:cs="Times New Roman"/>
          <w:color w:val="auto"/>
        </w:rPr>
        <w:t>shock</w:t>
      </w:r>
      <w:r w:rsidR="00F74BCE" w:rsidRPr="00050949">
        <w:rPr>
          <w:rFonts w:ascii="Times New Roman" w:hAnsi="Times New Roman" w:cs="Times New Roman"/>
          <w:color w:val="auto"/>
        </w:rPr>
        <w:t xml:space="preserve">s of the pandemic, the </w:t>
      </w:r>
      <w:r w:rsidR="00F02C31" w:rsidRPr="00050949">
        <w:rPr>
          <w:rFonts w:ascii="Times New Roman" w:hAnsi="Times New Roman" w:cs="Times New Roman"/>
          <w:color w:val="auto"/>
        </w:rPr>
        <w:t>impa</w:t>
      </w:r>
      <w:r w:rsidR="00F74BCE" w:rsidRPr="00050949">
        <w:rPr>
          <w:rFonts w:ascii="Times New Roman" w:hAnsi="Times New Roman" w:cs="Times New Roman"/>
          <w:color w:val="auto"/>
        </w:rPr>
        <w:t xml:space="preserve">cts are being seen on their </w:t>
      </w:r>
      <w:r w:rsidR="00F02C31" w:rsidRPr="00050949">
        <w:rPr>
          <w:rFonts w:ascii="Times New Roman" w:hAnsi="Times New Roman" w:cs="Times New Roman"/>
          <w:color w:val="auto"/>
        </w:rPr>
        <w:t xml:space="preserve">business </w:t>
      </w:r>
      <w:r w:rsidR="00F74BCE" w:rsidRPr="00050949">
        <w:rPr>
          <w:rFonts w:ascii="Times New Roman" w:hAnsi="Times New Roman" w:cs="Times New Roman"/>
          <w:color w:val="auto"/>
        </w:rPr>
        <w:t xml:space="preserve">operations from sales and processing of insurance </w:t>
      </w:r>
      <w:r w:rsidR="00F02C31" w:rsidRPr="00050949">
        <w:rPr>
          <w:rFonts w:ascii="Times New Roman" w:hAnsi="Times New Roman" w:cs="Times New Roman"/>
          <w:color w:val="auto"/>
        </w:rPr>
        <w:t>coverages</w:t>
      </w:r>
      <w:r w:rsidR="00F74BCE" w:rsidRPr="00050949">
        <w:rPr>
          <w:rFonts w:ascii="Times New Roman" w:hAnsi="Times New Roman" w:cs="Times New Roman"/>
          <w:color w:val="auto"/>
        </w:rPr>
        <w:t xml:space="preserve"> through</w:t>
      </w:r>
      <w:r w:rsidR="00F02C31" w:rsidRPr="00050949">
        <w:rPr>
          <w:rFonts w:ascii="Times New Roman" w:hAnsi="Times New Roman" w:cs="Times New Roman"/>
          <w:color w:val="auto"/>
        </w:rPr>
        <w:t xml:space="preserve"> processing of claims</w:t>
      </w:r>
      <w:r w:rsidR="00F74BCE" w:rsidRPr="00050949">
        <w:rPr>
          <w:rFonts w:ascii="Times New Roman" w:hAnsi="Times New Roman" w:cs="Times New Roman"/>
          <w:color w:val="auto"/>
        </w:rPr>
        <w:t xml:space="preserve"> and payment to </w:t>
      </w:r>
      <w:r w:rsidR="00F02C31" w:rsidRPr="00050949">
        <w:rPr>
          <w:rFonts w:ascii="Times New Roman" w:hAnsi="Times New Roman" w:cs="Times New Roman"/>
          <w:color w:val="auto"/>
        </w:rPr>
        <w:t xml:space="preserve">their </w:t>
      </w:r>
      <w:r w:rsidR="00F74BCE" w:rsidRPr="00050949">
        <w:rPr>
          <w:rFonts w:ascii="Times New Roman" w:hAnsi="Times New Roman" w:cs="Times New Roman"/>
          <w:color w:val="auto"/>
        </w:rPr>
        <w:t>financial reporting.</w:t>
      </w:r>
      <w:r w:rsidR="00F02C31" w:rsidRPr="00050949">
        <w:rPr>
          <w:rFonts w:ascii="Times New Roman" w:hAnsi="Times New Roman" w:cs="Times New Roman"/>
          <w:color w:val="auto"/>
        </w:rPr>
        <w:t xml:space="preserve"> According to the study, t</w:t>
      </w:r>
      <w:r w:rsidR="00F74BCE" w:rsidRPr="00050949">
        <w:rPr>
          <w:rFonts w:ascii="Times New Roman" w:hAnsi="Times New Roman" w:cs="Times New Roman"/>
          <w:color w:val="auto"/>
        </w:rPr>
        <w:t xml:space="preserve">hese could impact </w:t>
      </w:r>
      <w:r w:rsidR="00F02C31" w:rsidRPr="00050949">
        <w:rPr>
          <w:rFonts w:ascii="Times New Roman" w:hAnsi="Times New Roman" w:cs="Times New Roman"/>
          <w:color w:val="auto"/>
        </w:rPr>
        <w:t>underwri</w:t>
      </w:r>
      <w:r w:rsidR="00E36766" w:rsidRPr="00050949">
        <w:rPr>
          <w:rFonts w:ascii="Times New Roman" w:hAnsi="Times New Roman" w:cs="Times New Roman"/>
          <w:color w:val="auto"/>
        </w:rPr>
        <w:t>t</w:t>
      </w:r>
      <w:r w:rsidR="00F74BCE" w:rsidRPr="00050949">
        <w:rPr>
          <w:rFonts w:ascii="Times New Roman" w:hAnsi="Times New Roman" w:cs="Times New Roman"/>
          <w:color w:val="auto"/>
        </w:rPr>
        <w:t xml:space="preserve">ers’ financial positions, capital </w:t>
      </w:r>
      <w:r w:rsidR="00E36766" w:rsidRPr="00050949">
        <w:rPr>
          <w:rFonts w:ascii="Times New Roman" w:hAnsi="Times New Roman" w:cs="Times New Roman"/>
          <w:color w:val="auto"/>
        </w:rPr>
        <w:t xml:space="preserve">base </w:t>
      </w:r>
      <w:r w:rsidR="00F74BCE" w:rsidRPr="00050949">
        <w:rPr>
          <w:rFonts w:ascii="Times New Roman" w:hAnsi="Times New Roman" w:cs="Times New Roman"/>
          <w:color w:val="auto"/>
        </w:rPr>
        <w:t>and solvency ratios significantly.</w:t>
      </w:r>
    </w:p>
    <w:p w14:paraId="30266CAE" w14:textId="414C704E" w:rsidR="00080613" w:rsidRPr="00080613" w:rsidRDefault="00080613" w:rsidP="00080613">
      <w:pPr>
        <w:pStyle w:val="ListParagraph"/>
        <w:numPr>
          <w:ilvl w:val="1"/>
          <w:numId w:val="1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80613">
        <w:rPr>
          <w:rFonts w:ascii="Times New Roman" w:hAnsi="Times New Roman" w:cs="Times New Roman"/>
          <w:b/>
          <w:sz w:val="24"/>
          <w:szCs w:val="24"/>
        </w:rPr>
        <w:t>Research Objective</w:t>
      </w:r>
    </w:p>
    <w:p w14:paraId="212A4240" w14:textId="7F12A263" w:rsidR="00080613" w:rsidRPr="00080613" w:rsidRDefault="00080613" w:rsidP="004134EC">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080613">
        <w:rPr>
          <w:rFonts w:ascii="Times New Roman" w:hAnsi="Times New Roman" w:cs="Times New Roman"/>
          <w:sz w:val="24"/>
          <w:szCs w:val="24"/>
        </w:rPr>
        <w:t>To determine the economic shock of COVID-19 pandemic on insurance business in Nigeria</w:t>
      </w:r>
    </w:p>
    <w:p w14:paraId="5863A67A" w14:textId="60B388FA" w:rsidR="00080613" w:rsidRPr="00080613" w:rsidRDefault="00080613" w:rsidP="00080613">
      <w:pPr>
        <w:pStyle w:val="ListParagraph"/>
        <w:numPr>
          <w:ilvl w:val="1"/>
          <w:numId w:val="1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80613">
        <w:rPr>
          <w:rFonts w:ascii="Times New Roman" w:hAnsi="Times New Roman" w:cs="Times New Roman"/>
          <w:b/>
          <w:sz w:val="24"/>
          <w:szCs w:val="24"/>
        </w:rPr>
        <w:t>Research hypothesis</w:t>
      </w:r>
    </w:p>
    <w:p w14:paraId="654DF12B" w14:textId="5EE6B604" w:rsidR="00080613" w:rsidRPr="00080613" w:rsidRDefault="00080613" w:rsidP="00080613">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080613">
        <w:rPr>
          <w:rFonts w:ascii="Times New Roman" w:hAnsi="Times New Roman" w:cs="Times New Roman"/>
          <w:sz w:val="24"/>
          <w:szCs w:val="24"/>
        </w:rPr>
        <w:t>COVID-19 has not posed any economic shock on insurance business during the pandemic lockdown</w:t>
      </w:r>
    </w:p>
    <w:p w14:paraId="202BF37A" w14:textId="01F66A05" w:rsidR="00050949" w:rsidRPr="00050949" w:rsidRDefault="00050949" w:rsidP="004134EC">
      <w:p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2.0. Theoretical Framework</w:t>
      </w:r>
    </w:p>
    <w:p w14:paraId="101CC96B" w14:textId="393CADE2" w:rsidR="008C1F80" w:rsidRPr="00050949" w:rsidRDefault="00050949" w:rsidP="004134EC">
      <w:p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 xml:space="preserve">2.1. </w:t>
      </w:r>
      <w:r w:rsidR="00CF525D" w:rsidRPr="00050949">
        <w:rPr>
          <w:rFonts w:ascii="Times New Roman" w:hAnsi="Times New Roman" w:cs="Times New Roman"/>
          <w:b/>
          <w:sz w:val="24"/>
          <w:szCs w:val="24"/>
        </w:rPr>
        <w:t>Economic impact of Pandemic on Insurance businesses in Nigeria</w:t>
      </w:r>
    </w:p>
    <w:p w14:paraId="1AB81AFF" w14:textId="03501D11" w:rsidR="008C1F80" w:rsidRPr="00050949" w:rsidRDefault="008C1F80" w:rsidP="004134EC">
      <w:pPr>
        <w:autoSpaceDE w:val="0"/>
        <w:autoSpaceDN w:val="0"/>
        <w:adjustRightInd w:val="0"/>
        <w:spacing w:after="0" w:line="360" w:lineRule="auto"/>
        <w:jc w:val="both"/>
        <w:rPr>
          <w:rFonts w:ascii="Times New Roman" w:hAnsi="Times New Roman" w:cs="Times New Roman"/>
          <w:sz w:val="24"/>
          <w:szCs w:val="24"/>
        </w:rPr>
      </w:pPr>
      <w:r w:rsidRPr="00050949">
        <w:rPr>
          <w:rFonts w:ascii="Times New Roman" w:hAnsi="Times New Roman" w:cs="Times New Roman"/>
          <w:sz w:val="24"/>
          <w:szCs w:val="24"/>
        </w:rPr>
        <w:t xml:space="preserve">Globally, due to the sudden spread of the covid-19 pandemic novel, face-to-face interaction in both social gathering and business places has effectively stopped, with many </w:t>
      </w:r>
      <w:r w:rsidR="00422161" w:rsidRPr="00050949">
        <w:rPr>
          <w:rFonts w:ascii="Times New Roman" w:hAnsi="Times New Roman" w:cs="Times New Roman"/>
          <w:sz w:val="24"/>
          <w:szCs w:val="24"/>
        </w:rPr>
        <w:t>organizations</w:t>
      </w:r>
      <w:r w:rsidRPr="00050949">
        <w:rPr>
          <w:rFonts w:ascii="Times New Roman" w:hAnsi="Times New Roman" w:cs="Times New Roman"/>
          <w:sz w:val="24"/>
          <w:szCs w:val="24"/>
        </w:rPr>
        <w:t xml:space="preserve"> with </w:t>
      </w:r>
      <w:r w:rsidR="00422161" w:rsidRPr="00050949">
        <w:rPr>
          <w:rFonts w:ascii="Times New Roman" w:hAnsi="Times New Roman" w:cs="Times New Roman"/>
          <w:sz w:val="24"/>
          <w:szCs w:val="24"/>
        </w:rPr>
        <w:t>their customers now</w:t>
      </w:r>
      <w:r w:rsidRPr="00050949">
        <w:rPr>
          <w:rFonts w:ascii="Times New Roman" w:hAnsi="Times New Roman" w:cs="Times New Roman"/>
          <w:sz w:val="24"/>
          <w:szCs w:val="24"/>
        </w:rPr>
        <w:t xml:space="preserve"> </w:t>
      </w:r>
      <w:r w:rsidR="00422161" w:rsidRPr="00050949">
        <w:rPr>
          <w:rFonts w:ascii="Times New Roman" w:hAnsi="Times New Roman" w:cs="Times New Roman"/>
          <w:sz w:val="24"/>
          <w:szCs w:val="24"/>
        </w:rPr>
        <w:t>channel their business transactions through</w:t>
      </w:r>
      <w:r w:rsidRPr="00050949">
        <w:rPr>
          <w:rFonts w:ascii="Times New Roman" w:hAnsi="Times New Roman" w:cs="Times New Roman"/>
          <w:sz w:val="24"/>
          <w:szCs w:val="24"/>
        </w:rPr>
        <w:t xml:space="preserve"> digital channels</w:t>
      </w:r>
      <w:r w:rsidR="00422161" w:rsidRPr="00050949">
        <w:rPr>
          <w:rFonts w:ascii="Times New Roman" w:hAnsi="Times New Roman" w:cs="Times New Roman"/>
          <w:sz w:val="24"/>
          <w:szCs w:val="24"/>
        </w:rPr>
        <w:t>. In the insurance markets</w:t>
      </w:r>
      <w:r w:rsidRPr="00050949">
        <w:rPr>
          <w:rFonts w:ascii="Times New Roman" w:hAnsi="Times New Roman" w:cs="Times New Roman"/>
          <w:sz w:val="24"/>
          <w:szCs w:val="24"/>
        </w:rPr>
        <w:t xml:space="preserve"> customers are being re-directed to digital </w:t>
      </w:r>
      <w:r w:rsidR="00422161" w:rsidRPr="00050949">
        <w:rPr>
          <w:rFonts w:ascii="Times New Roman" w:hAnsi="Times New Roman" w:cs="Times New Roman"/>
          <w:sz w:val="24"/>
          <w:szCs w:val="24"/>
        </w:rPr>
        <w:t>means</w:t>
      </w:r>
      <w:r w:rsidRPr="00050949">
        <w:rPr>
          <w:rFonts w:ascii="Times New Roman" w:hAnsi="Times New Roman" w:cs="Times New Roman"/>
          <w:sz w:val="24"/>
          <w:szCs w:val="24"/>
        </w:rPr>
        <w:t xml:space="preserve"> for information, service and queries, where possible</w:t>
      </w:r>
      <w:r w:rsidR="00422161" w:rsidRPr="00050949">
        <w:rPr>
          <w:rFonts w:ascii="Times New Roman" w:hAnsi="Times New Roman" w:cs="Times New Roman"/>
          <w:sz w:val="24"/>
          <w:szCs w:val="24"/>
        </w:rPr>
        <w:t>. These challenges also extended to the intermediaries</w:t>
      </w:r>
      <w:r w:rsidRPr="00050949">
        <w:rPr>
          <w:rFonts w:ascii="Times New Roman" w:hAnsi="Times New Roman" w:cs="Times New Roman"/>
          <w:sz w:val="24"/>
          <w:szCs w:val="24"/>
        </w:rPr>
        <w:t xml:space="preserve">, agents and financial advisors </w:t>
      </w:r>
      <w:r w:rsidR="00422161" w:rsidRPr="00050949">
        <w:rPr>
          <w:rFonts w:ascii="Times New Roman" w:hAnsi="Times New Roman" w:cs="Times New Roman"/>
          <w:sz w:val="24"/>
          <w:szCs w:val="24"/>
        </w:rPr>
        <w:t xml:space="preserve">practically. The following classes of insurance business are majorly hurt during the pandemic lockdown, especially in Nigeria. </w:t>
      </w:r>
    </w:p>
    <w:p w14:paraId="207718BF" w14:textId="4BFD386F" w:rsidR="00CF525D" w:rsidRPr="00050949" w:rsidRDefault="00CF525D" w:rsidP="004134EC">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lastRenderedPageBreak/>
        <w:t>Workers’ compensation insurance</w:t>
      </w:r>
      <w:r w:rsidRPr="00050949">
        <w:rPr>
          <w:rFonts w:ascii="Times New Roman" w:hAnsi="Times New Roman" w:cs="Times New Roman"/>
          <w:sz w:val="24"/>
          <w:szCs w:val="24"/>
        </w:rPr>
        <w:t xml:space="preserve">: this policy covering situations where employees claim they were not adequately protected by their </w:t>
      </w:r>
      <w:r w:rsidR="00CB697F" w:rsidRPr="00050949">
        <w:rPr>
          <w:rFonts w:ascii="Times New Roman" w:hAnsi="Times New Roman" w:cs="Times New Roman"/>
          <w:sz w:val="24"/>
          <w:szCs w:val="24"/>
        </w:rPr>
        <w:t>companies</w:t>
      </w:r>
      <w:r w:rsidRPr="00050949">
        <w:rPr>
          <w:rFonts w:ascii="Times New Roman" w:hAnsi="Times New Roman" w:cs="Times New Roman"/>
          <w:sz w:val="24"/>
          <w:szCs w:val="24"/>
        </w:rPr>
        <w:t xml:space="preserve"> against exposure to the </w:t>
      </w:r>
      <w:r w:rsidR="00CB697F" w:rsidRPr="00050949">
        <w:rPr>
          <w:rFonts w:ascii="Times New Roman" w:hAnsi="Times New Roman" w:cs="Times New Roman"/>
          <w:sz w:val="24"/>
          <w:szCs w:val="24"/>
        </w:rPr>
        <w:t xml:space="preserve">pandemic </w:t>
      </w:r>
      <w:r w:rsidRPr="00050949">
        <w:rPr>
          <w:rFonts w:ascii="Times New Roman" w:hAnsi="Times New Roman" w:cs="Times New Roman"/>
          <w:sz w:val="24"/>
          <w:szCs w:val="24"/>
        </w:rPr>
        <w:t xml:space="preserve">virus. As there may be losses </w:t>
      </w:r>
      <w:r w:rsidR="00CB697F" w:rsidRPr="00050949">
        <w:rPr>
          <w:rFonts w:ascii="Times New Roman" w:hAnsi="Times New Roman" w:cs="Times New Roman"/>
          <w:sz w:val="24"/>
          <w:szCs w:val="24"/>
        </w:rPr>
        <w:t>of job due to</w:t>
      </w:r>
      <w:r w:rsidRPr="00050949">
        <w:rPr>
          <w:rFonts w:ascii="Times New Roman" w:hAnsi="Times New Roman" w:cs="Times New Roman"/>
          <w:sz w:val="24"/>
          <w:szCs w:val="24"/>
        </w:rPr>
        <w:t xml:space="preserve"> the COVID-19 pandemic, there may be </w:t>
      </w:r>
      <w:r w:rsidR="00CB697F" w:rsidRPr="00050949">
        <w:rPr>
          <w:rFonts w:ascii="Times New Roman" w:hAnsi="Times New Roman" w:cs="Times New Roman"/>
          <w:sz w:val="24"/>
          <w:szCs w:val="24"/>
        </w:rPr>
        <w:t xml:space="preserve">high rate of </w:t>
      </w:r>
      <w:r w:rsidRPr="00050949">
        <w:rPr>
          <w:rFonts w:ascii="Times New Roman" w:hAnsi="Times New Roman" w:cs="Times New Roman"/>
          <w:sz w:val="24"/>
          <w:szCs w:val="24"/>
        </w:rPr>
        <w:t>claims by employees that they have not been properly protected against the impacts of the pandemic</w:t>
      </w:r>
      <w:r w:rsidR="00CB697F" w:rsidRPr="00050949">
        <w:rPr>
          <w:rFonts w:ascii="Times New Roman" w:hAnsi="Times New Roman" w:cs="Times New Roman"/>
          <w:sz w:val="24"/>
          <w:szCs w:val="24"/>
        </w:rPr>
        <w:t xml:space="preserve"> by their employers</w:t>
      </w:r>
      <w:r w:rsidRPr="00050949">
        <w:rPr>
          <w:rFonts w:ascii="Times New Roman" w:hAnsi="Times New Roman" w:cs="Times New Roman"/>
          <w:sz w:val="24"/>
          <w:szCs w:val="24"/>
        </w:rPr>
        <w:t>. This may expose the insurance companies to more claims</w:t>
      </w:r>
      <w:r w:rsidR="00CB697F" w:rsidRPr="00050949">
        <w:rPr>
          <w:rFonts w:ascii="Times New Roman" w:hAnsi="Times New Roman" w:cs="Times New Roman"/>
          <w:sz w:val="24"/>
          <w:szCs w:val="24"/>
        </w:rPr>
        <w:t xml:space="preserve"> of such</w:t>
      </w:r>
      <w:r w:rsidRPr="00050949">
        <w:rPr>
          <w:rFonts w:ascii="Times New Roman" w:hAnsi="Times New Roman" w:cs="Times New Roman"/>
          <w:sz w:val="24"/>
          <w:szCs w:val="24"/>
        </w:rPr>
        <w:t>.</w:t>
      </w:r>
    </w:p>
    <w:p w14:paraId="13FD132F" w14:textId="7BE2AA04" w:rsidR="00CF525D" w:rsidRPr="00050949" w:rsidRDefault="00CF525D" w:rsidP="004134EC">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Marine insurance</w:t>
      </w:r>
      <w:r w:rsidR="00CB697F" w:rsidRPr="00050949">
        <w:rPr>
          <w:rFonts w:ascii="Times New Roman" w:hAnsi="Times New Roman" w:cs="Times New Roman"/>
          <w:b/>
          <w:sz w:val="24"/>
          <w:szCs w:val="24"/>
        </w:rPr>
        <w:t xml:space="preserve">: </w:t>
      </w:r>
      <w:r w:rsidR="00CB697F" w:rsidRPr="00050949">
        <w:rPr>
          <w:rFonts w:ascii="Times New Roman" w:hAnsi="Times New Roman" w:cs="Times New Roman"/>
          <w:sz w:val="24"/>
          <w:szCs w:val="24"/>
        </w:rPr>
        <w:t>This policy</w:t>
      </w:r>
      <w:r w:rsidRPr="00050949">
        <w:rPr>
          <w:rFonts w:ascii="Times New Roman" w:hAnsi="Times New Roman" w:cs="Times New Roman"/>
          <w:sz w:val="24"/>
          <w:szCs w:val="24"/>
        </w:rPr>
        <w:t xml:space="preserve"> covering the losses of cargo or damages to </w:t>
      </w:r>
      <w:r w:rsidR="00CB697F" w:rsidRPr="00050949">
        <w:rPr>
          <w:rFonts w:ascii="Times New Roman" w:hAnsi="Times New Roman" w:cs="Times New Roman"/>
          <w:sz w:val="24"/>
          <w:szCs w:val="24"/>
        </w:rPr>
        <w:t>hull</w:t>
      </w:r>
      <w:r w:rsidRPr="00050949">
        <w:rPr>
          <w:rFonts w:ascii="Times New Roman" w:hAnsi="Times New Roman" w:cs="Times New Roman"/>
          <w:sz w:val="24"/>
          <w:szCs w:val="24"/>
        </w:rPr>
        <w:t>s, cargo</w:t>
      </w:r>
      <w:r w:rsidR="00CB697F" w:rsidRPr="00050949">
        <w:rPr>
          <w:rFonts w:ascii="Times New Roman" w:hAnsi="Times New Roman" w:cs="Times New Roman"/>
          <w:sz w:val="24"/>
          <w:szCs w:val="24"/>
        </w:rPr>
        <w:t>s,</w:t>
      </w:r>
      <w:r w:rsidRPr="00050949">
        <w:rPr>
          <w:rFonts w:ascii="Times New Roman" w:hAnsi="Times New Roman" w:cs="Times New Roman"/>
          <w:sz w:val="24"/>
          <w:szCs w:val="24"/>
        </w:rPr>
        <w:t xml:space="preserve"> vessels</w:t>
      </w:r>
      <w:r w:rsidR="00CB697F" w:rsidRPr="00050949">
        <w:rPr>
          <w:rFonts w:ascii="Times New Roman" w:hAnsi="Times New Roman" w:cs="Times New Roman"/>
          <w:sz w:val="24"/>
          <w:szCs w:val="24"/>
        </w:rPr>
        <w:t>,</w:t>
      </w:r>
      <w:r w:rsidRPr="00050949">
        <w:rPr>
          <w:rFonts w:ascii="Times New Roman" w:hAnsi="Times New Roman" w:cs="Times New Roman"/>
          <w:sz w:val="24"/>
          <w:szCs w:val="24"/>
        </w:rPr>
        <w:t xml:space="preserve"> and terminals. </w:t>
      </w:r>
      <w:r w:rsidR="00CB697F" w:rsidRPr="00050949">
        <w:rPr>
          <w:rFonts w:ascii="Times New Roman" w:hAnsi="Times New Roman" w:cs="Times New Roman"/>
          <w:sz w:val="24"/>
          <w:szCs w:val="24"/>
        </w:rPr>
        <w:t>As a result of the pandemic lockdown</w:t>
      </w:r>
      <w:r w:rsidRPr="00050949">
        <w:rPr>
          <w:rFonts w:ascii="Times New Roman" w:hAnsi="Times New Roman" w:cs="Times New Roman"/>
          <w:sz w:val="24"/>
          <w:szCs w:val="24"/>
        </w:rPr>
        <w:t xml:space="preserve"> there would be </w:t>
      </w:r>
      <w:r w:rsidR="00CB697F" w:rsidRPr="00050949">
        <w:rPr>
          <w:rFonts w:ascii="Times New Roman" w:hAnsi="Times New Roman" w:cs="Times New Roman"/>
          <w:sz w:val="24"/>
          <w:szCs w:val="24"/>
        </w:rPr>
        <w:t xml:space="preserve">low </w:t>
      </w:r>
      <w:r w:rsidRPr="00050949">
        <w:rPr>
          <w:rFonts w:ascii="Times New Roman" w:hAnsi="Times New Roman" w:cs="Times New Roman"/>
          <w:sz w:val="24"/>
          <w:szCs w:val="24"/>
        </w:rPr>
        <w:t xml:space="preserve">underwriting activities relating to marine insurance </w:t>
      </w:r>
      <w:r w:rsidR="00CB697F" w:rsidRPr="00050949">
        <w:rPr>
          <w:rFonts w:ascii="Times New Roman" w:hAnsi="Times New Roman" w:cs="Times New Roman"/>
          <w:sz w:val="24"/>
          <w:szCs w:val="24"/>
        </w:rPr>
        <w:t xml:space="preserve">business </w:t>
      </w:r>
      <w:r w:rsidRPr="00050949">
        <w:rPr>
          <w:rFonts w:ascii="Times New Roman" w:hAnsi="Times New Roman" w:cs="Times New Roman"/>
          <w:sz w:val="24"/>
          <w:szCs w:val="24"/>
        </w:rPr>
        <w:t>during th</w:t>
      </w:r>
      <w:r w:rsidR="00CB697F" w:rsidRPr="00050949">
        <w:rPr>
          <w:rFonts w:ascii="Times New Roman" w:hAnsi="Times New Roman" w:cs="Times New Roman"/>
          <w:sz w:val="24"/>
          <w:szCs w:val="24"/>
        </w:rPr>
        <w:t>is</w:t>
      </w:r>
      <w:r w:rsidRPr="00050949">
        <w:rPr>
          <w:rFonts w:ascii="Times New Roman" w:hAnsi="Times New Roman" w:cs="Times New Roman"/>
          <w:sz w:val="24"/>
          <w:szCs w:val="24"/>
        </w:rPr>
        <w:t xml:space="preserve"> period. </w:t>
      </w:r>
      <w:r w:rsidR="00CB697F" w:rsidRPr="00050949">
        <w:rPr>
          <w:rFonts w:ascii="Times New Roman" w:hAnsi="Times New Roman" w:cs="Times New Roman"/>
          <w:sz w:val="24"/>
          <w:szCs w:val="24"/>
        </w:rPr>
        <w:t>Moreover</w:t>
      </w:r>
      <w:r w:rsidRPr="00050949">
        <w:rPr>
          <w:rFonts w:ascii="Times New Roman" w:hAnsi="Times New Roman" w:cs="Times New Roman"/>
          <w:sz w:val="24"/>
          <w:szCs w:val="24"/>
        </w:rPr>
        <w:t>, the premium already written with respect to t</w:t>
      </w:r>
      <w:r w:rsidR="00CB697F" w:rsidRPr="00050949">
        <w:rPr>
          <w:rFonts w:ascii="Times New Roman" w:hAnsi="Times New Roman" w:cs="Times New Roman"/>
          <w:sz w:val="24"/>
          <w:szCs w:val="24"/>
        </w:rPr>
        <w:t xml:space="preserve">he </w:t>
      </w:r>
      <w:r w:rsidRPr="00050949">
        <w:rPr>
          <w:rFonts w:ascii="Times New Roman" w:hAnsi="Times New Roman" w:cs="Times New Roman"/>
          <w:sz w:val="24"/>
          <w:szCs w:val="24"/>
        </w:rPr>
        <w:t xml:space="preserve">business may not been earned until </w:t>
      </w:r>
      <w:r w:rsidR="00CB697F" w:rsidRPr="00050949">
        <w:rPr>
          <w:rFonts w:ascii="Times New Roman" w:hAnsi="Times New Roman" w:cs="Times New Roman"/>
          <w:sz w:val="24"/>
          <w:szCs w:val="24"/>
        </w:rPr>
        <w:t xml:space="preserve">lockdown </w:t>
      </w:r>
      <w:r w:rsidRPr="00050949">
        <w:rPr>
          <w:rFonts w:ascii="Times New Roman" w:hAnsi="Times New Roman" w:cs="Times New Roman"/>
          <w:sz w:val="24"/>
          <w:szCs w:val="24"/>
        </w:rPr>
        <w:t xml:space="preserve">restrictions are lifted </w:t>
      </w:r>
      <w:r w:rsidR="005C0F60" w:rsidRPr="00050949">
        <w:rPr>
          <w:rFonts w:ascii="Times New Roman" w:hAnsi="Times New Roman" w:cs="Times New Roman"/>
          <w:sz w:val="24"/>
          <w:szCs w:val="24"/>
        </w:rPr>
        <w:t>globally.</w:t>
      </w:r>
    </w:p>
    <w:p w14:paraId="6ED5A399" w14:textId="61C92F8C" w:rsidR="00CF525D" w:rsidRPr="00050949" w:rsidRDefault="00CF525D" w:rsidP="004134EC">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Trade credit insurance</w:t>
      </w:r>
      <w:r w:rsidR="005C0F60" w:rsidRPr="00050949">
        <w:rPr>
          <w:rFonts w:ascii="Times New Roman" w:hAnsi="Times New Roman" w:cs="Times New Roman"/>
          <w:sz w:val="24"/>
          <w:szCs w:val="24"/>
        </w:rPr>
        <w:t xml:space="preserve">: This policy </w:t>
      </w:r>
      <w:r w:rsidRPr="00050949">
        <w:rPr>
          <w:rFonts w:ascii="Times New Roman" w:hAnsi="Times New Roman" w:cs="Times New Roman"/>
          <w:sz w:val="24"/>
          <w:szCs w:val="24"/>
        </w:rPr>
        <w:t>covering businesses against defaults in their debts or loan obligations.</w:t>
      </w:r>
      <w:r w:rsidR="005C0F60" w:rsidRPr="00050949">
        <w:rPr>
          <w:rFonts w:ascii="Times New Roman" w:hAnsi="Times New Roman" w:cs="Times New Roman"/>
          <w:sz w:val="24"/>
          <w:szCs w:val="24"/>
        </w:rPr>
        <w:t xml:space="preserve"> Since</w:t>
      </w:r>
      <w:r w:rsidRPr="00050949">
        <w:rPr>
          <w:rFonts w:ascii="Times New Roman" w:hAnsi="Times New Roman" w:cs="Times New Roman"/>
          <w:sz w:val="24"/>
          <w:szCs w:val="24"/>
        </w:rPr>
        <w:t xml:space="preserve"> businesses are faced with the challenges posed by </w:t>
      </w:r>
      <w:r w:rsidR="005C0F60" w:rsidRPr="00050949">
        <w:rPr>
          <w:rFonts w:ascii="Times New Roman" w:hAnsi="Times New Roman" w:cs="Times New Roman"/>
          <w:sz w:val="24"/>
          <w:szCs w:val="24"/>
        </w:rPr>
        <w:t xml:space="preserve">the </w:t>
      </w:r>
      <w:r w:rsidRPr="00050949">
        <w:rPr>
          <w:rFonts w:ascii="Times New Roman" w:hAnsi="Times New Roman" w:cs="Times New Roman"/>
          <w:sz w:val="24"/>
          <w:szCs w:val="24"/>
        </w:rPr>
        <w:t xml:space="preserve">pandemic, it might become </w:t>
      </w:r>
      <w:r w:rsidR="005C0F60" w:rsidRPr="00050949">
        <w:rPr>
          <w:rFonts w:ascii="Times New Roman" w:hAnsi="Times New Roman" w:cs="Times New Roman"/>
          <w:sz w:val="24"/>
          <w:szCs w:val="24"/>
        </w:rPr>
        <w:t>tough</w:t>
      </w:r>
      <w:r w:rsidRPr="00050949">
        <w:rPr>
          <w:rFonts w:ascii="Times New Roman" w:hAnsi="Times New Roman" w:cs="Times New Roman"/>
          <w:sz w:val="24"/>
          <w:szCs w:val="24"/>
        </w:rPr>
        <w:t xml:space="preserve"> for the</w:t>
      </w:r>
      <w:r w:rsidR="005C0F60" w:rsidRPr="00050949">
        <w:rPr>
          <w:rFonts w:ascii="Times New Roman" w:hAnsi="Times New Roman" w:cs="Times New Roman"/>
          <w:sz w:val="24"/>
          <w:szCs w:val="24"/>
        </w:rPr>
        <w:t xml:space="preserve"> debtors</w:t>
      </w:r>
      <w:r w:rsidRPr="00050949">
        <w:rPr>
          <w:rFonts w:ascii="Times New Roman" w:hAnsi="Times New Roman" w:cs="Times New Roman"/>
          <w:sz w:val="24"/>
          <w:szCs w:val="24"/>
        </w:rPr>
        <w:t xml:space="preserve"> to meet up with</w:t>
      </w:r>
      <w:r w:rsidR="005C0F60" w:rsidRPr="00050949">
        <w:rPr>
          <w:rFonts w:ascii="Times New Roman" w:hAnsi="Times New Roman" w:cs="Times New Roman"/>
          <w:sz w:val="24"/>
          <w:szCs w:val="24"/>
        </w:rPr>
        <w:t xml:space="preserve"> the</w:t>
      </w:r>
      <w:r w:rsidRPr="00050949">
        <w:rPr>
          <w:rFonts w:ascii="Times New Roman" w:hAnsi="Times New Roman" w:cs="Times New Roman"/>
          <w:sz w:val="24"/>
          <w:szCs w:val="24"/>
        </w:rPr>
        <w:t xml:space="preserve"> repayment obligations </w:t>
      </w:r>
      <w:r w:rsidR="005C0F60" w:rsidRPr="00050949">
        <w:rPr>
          <w:rFonts w:ascii="Times New Roman" w:hAnsi="Times New Roman" w:cs="Times New Roman"/>
          <w:sz w:val="24"/>
          <w:szCs w:val="24"/>
        </w:rPr>
        <w:t xml:space="preserve">of their loans, </w:t>
      </w:r>
      <w:r w:rsidRPr="00050949">
        <w:rPr>
          <w:rFonts w:ascii="Times New Roman" w:hAnsi="Times New Roman" w:cs="Times New Roman"/>
          <w:sz w:val="24"/>
          <w:szCs w:val="24"/>
        </w:rPr>
        <w:t xml:space="preserve">and this may expose </w:t>
      </w:r>
      <w:r w:rsidR="005C0F60" w:rsidRPr="00050949">
        <w:rPr>
          <w:rFonts w:ascii="Times New Roman" w:hAnsi="Times New Roman" w:cs="Times New Roman"/>
          <w:sz w:val="24"/>
          <w:szCs w:val="24"/>
        </w:rPr>
        <w:t xml:space="preserve">insurance companies </w:t>
      </w:r>
      <w:r w:rsidRPr="00050949">
        <w:rPr>
          <w:rFonts w:ascii="Times New Roman" w:hAnsi="Times New Roman" w:cs="Times New Roman"/>
          <w:sz w:val="24"/>
          <w:szCs w:val="24"/>
        </w:rPr>
        <w:t xml:space="preserve">to claims under </w:t>
      </w:r>
      <w:r w:rsidR="005C0F60" w:rsidRPr="00050949">
        <w:rPr>
          <w:rFonts w:ascii="Times New Roman" w:hAnsi="Times New Roman" w:cs="Times New Roman"/>
          <w:sz w:val="24"/>
          <w:szCs w:val="24"/>
        </w:rPr>
        <w:t>this class of business</w:t>
      </w:r>
    </w:p>
    <w:p w14:paraId="28D8E06D" w14:textId="55C39E52" w:rsidR="00CF525D" w:rsidRPr="00050949" w:rsidRDefault="00CF525D" w:rsidP="004134EC">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Credit life Insurance:</w:t>
      </w:r>
      <w:r w:rsidRPr="00050949">
        <w:rPr>
          <w:rFonts w:ascii="Times New Roman" w:hAnsi="Times New Roman" w:cs="Times New Roman"/>
          <w:sz w:val="24"/>
          <w:szCs w:val="24"/>
        </w:rPr>
        <w:t xml:space="preserve"> As businesses</w:t>
      </w:r>
      <w:r w:rsidR="005C0F60" w:rsidRPr="00050949">
        <w:rPr>
          <w:rFonts w:ascii="Times New Roman" w:hAnsi="Times New Roman" w:cs="Times New Roman"/>
          <w:sz w:val="24"/>
          <w:szCs w:val="24"/>
        </w:rPr>
        <w:t xml:space="preserve"> are restructuring</w:t>
      </w:r>
      <w:r w:rsidRPr="00050949">
        <w:rPr>
          <w:rFonts w:ascii="Times New Roman" w:hAnsi="Times New Roman" w:cs="Times New Roman"/>
          <w:sz w:val="24"/>
          <w:szCs w:val="24"/>
        </w:rPr>
        <w:t xml:space="preserve"> for operations </w:t>
      </w:r>
      <w:r w:rsidR="005C0F60" w:rsidRPr="00050949">
        <w:rPr>
          <w:rFonts w:ascii="Times New Roman" w:hAnsi="Times New Roman" w:cs="Times New Roman"/>
          <w:sz w:val="24"/>
          <w:szCs w:val="24"/>
        </w:rPr>
        <w:t xml:space="preserve">in </w:t>
      </w:r>
      <w:r w:rsidRPr="00050949">
        <w:rPr>
          <w:rFonts w:ascii="Times New Roman" w:hAnsi="Times New Roman" w:cs="Times New Roman"/>
          <w:sz w:val="24"/>
          <w:szCs w:val="24"/>
        </w:rPr>
        <w:t xml:space="preserve">post-COVID-19, job losses may be </w:t>
      </w:r>
      <w:r w:rsidR="005C0F60" w:rsidRPr="00050949">
        <w:rPr>
          <w:rFonts w:ascii="Times New Roman" w:hAnsi="Times New Roman" w:cs="Times New Roman"/>
          <w:sz w:val="24"/>
          <w:szCs w:val="24"/>
        </w:rPr>
        <w:t>on the increase</w:t>
      </w:r>
      <w:r w:rsidRPr="00050949">
        <w:rPr>
          <w:rFonts w:ascii="Times New Roman" w:hAnsi="Times New Roman" w:cs="Times New Roman"/>
          <w:sz w:val="24"/>
          <w:szCs w:val="24"/>
        </w:rPr>
        <w:t xml:space="preserve">. In situations where </w:t>
      </w:r>
      <w:r w:rsidR="005C0F60" w:rsidRPr="00050949">
        <w:rPr>
          <w:rFonts w:ascii="Times New Roman" w:hAnsi="Times New Roman" w:cs="Times New Roman"/>
          <w:sz w:val="24"/>
          <w:szCs w:val="24"/>
        </w:rPr>
        <w:t>worker</w:t>
      </w:r>
      <w:r w:rsidRPr="00050949">
        <w:rPr>
          <w:rFonts w:ascii="Times New Roman" w:hAnsi="Times New Roman" w:cs="Times New Roman"/>
          <w:sz w:val="24"/>
          <w:szCs w:val="24"/>
        </w:rPr>
        <w:t>s with loans outstanding with banks become unemployed due to the</w:t>
      </w:r>
      <w:r w:rsidR="005C0F60" w:rsidRPr="00050949">
        <w:rPr>
          <w:rFonts w:ascii="Times New Roman" w:hAnsi="Times New Roman" w:cs="Times New Roman"/>
          <w:sz w:val="24"/>
          <w:szCs w:val="24"/>
        </w:rPr>
        <w:t xml:space="preserve"> pandemic</w:t>
      </w:r>
      <w:r w:rsidRPr="00050949">
        <w:rPr>
          <w:rFonts w:ascii="Times New Roman" w:hAnsi="Times New Roman" w:cs="Times New Roman"/>
          <w:sz w:val="24"/>
          <w:szCs w:val="24"/>
        </w:rPr>
        <w:t>, i</w:t>
      </w:r>
      <w:r w:rsidR="005C0F60" w:rsidRPr="00050949">
        <w:rPr>
          <w:rFonts w:ascii="Times New Roman" w:hAnsi="Times New Roman" w:cs="Times New Roman"/>
          <w:sz w:val="24"/>
          <w:szCs w:val="24"/>
        </w:rPr>
        <w:t>nsurance companies</w:t>
      </w:r>
      <w:r w:rsidRPr="00050949">
        <w:rPr>
          <w:rFonts w:ascii="Times New Roman" w:hAnsi="Times New Roman" w:cs="Times New Roman"/>
          <w:sz w:val="24"/>
          <w:szCs w:val="24"/>
        </w:rPr>
        <w:t xml:space="preserve"> would need to settle the unpaid balances under the credit life insurance </w:t>
      </w:r>
      <w:r w:rsidR="005C0F60" w:rsidRPr="00050949">
        <w:rPr>
          <w:rFonts w:ascii="Times New Roman" w:hAnsi="Times New Roman" w:cs="Times New Roman"/>
          <w:sz w:val="24"/>
          <w:szCs w:val="24"/>
        </w:rPr>
        <w:t>business</w:t>
      </w:r>
      <w:r w:rsidRPr="00050949">
        <w:rPr>
          <w:rFonts w:ascii="Times New Roman" w:hAnsi="Times New Roman" w:cs="Times New Roman"/>
          <w:sz w:val="24"/>
          <w:szCs w:val="24"/>
        </w:rPr>
        <w:t>.</w:t>
      </w:r>
    </w:p>
    <w:p w14:paraId="0F3AD7FE" w14:textId="2A3CCAD1" w:rsidR="00145687" w:rsidRPr="00050949" w:rsidRDefault="00050949" w:rsidP="004134EC">
      <w:p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 xml:space="preserve">2.2. </w:t>
      </w:r>
      <w:r w:rsidR="00145687" w:rsidRPr="00050949">
        <w:rPr>
          <w:rFonts w:ascii="Times New Roman" w:hAnsi="Times New Roman" w:cs="Times New Roman"/>
          <w:b/>
          <w:sz w:val="24"/>
          <w:szCs w:val="24"/>
        </w:rPr>
        <w:t>Economic impact of Pandemic on</w:t>
      </w:r>
      <w:r w:rsidR="00FF1F3E" w:rsidRPr="00050949">
        <w:rPr>
          <w:rFonts w:ascii="Times New Roman" w:hAnsi="Times New Roman" w:cs="Times New Roman"/>
          <w:b/>
          <w:sz w:val="24"/>
          <w:szCs w:val="24"/>
        </w:rPr>
        <w:t xml:space="preserve"> the</w:t>
      </w:r>
      <w:r w:rsidR="00145687" w:rsidRPr="00050949">
        <w:rPr>
          <w:rFonts w:ascii="Times New Roman" w:hAnsi="Times New Roman" w:cs="Times New Roman"/>
          <w:b/>
          <w:sz w:val="24"/>
          <w:szCs w:val="24"/>
        </w:rPr>
        <w:t xml:space="preserve"> Insurance </w:t>
      </w:r>
      <w:r w:rsidR="00FF1F3E" w:rsidRPr="00050949">
        <w:rPr>
          <w:rFonts w:ascii="Times New Roman" w:hAnsi="Times New Roman" w:cs="Times New Roman"/>
          <w:b/>
          <w:sz w:val="24"/>
          <w:szCs w:val="24"/>
        </w:rPr>
        <w:t>company’s profitability</w:t>
      </w:r>
    </w:p>
    <w:p w14:paraId="5F7CF2AE" w14:textId="01CBF508" w:rsidR="00145687" w:rsidRPr="00050949" w:rsidRDefault="00145687" w:rsidP="004134E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sz w:val="24"/>
          <w:szCs w:val="24"/>
        </w:rPr>
        <w:t>Increased claims ratio</w:t>
      </w:r>
      <w:r w:rsidR="00FF1F3E" w:rsidRPr="00050949">
        <w:rPr>
          <w:rFonts w:ascii="Times New Roman" w:hAnsi="Times New Roman" w:cs="Times New Roman"/>
          <w:b/>
          <w:sz w:val="24"/>
          <w:szCs w:val="24"/>
        </w:rPr>
        <w:t>:</w:t>
      </w:r>
      <w:r w:rsidRPr="00050949">
        <w:rPr>
          <w:rFonts w:ascii="Times New Roman" w:hAnsi="Times New Roman" w:cs="Times New Roman"/>
          <w:sz w:val="24"/>
          <w:szCs w:val="24"/>
        </w:rPr>
        <w:t xml:space="preserve"> </w:t>
      </w:r>
      <w:r w:rsidR="00FF1F3E" w:rsidRPr="00050949">
        <w:rPr>
          <w:rFonts w:ascii="Times New Roman" w:hAnsi="Times New Roman" w:cs="Times New Roman"/>
          <w:sz w:val="24"/>
          <w:szCs w:val="24"/>
        </w:rPr>
        <w:t>claims payments may take more time and could result in a change in the paid-claim patterns used in some actuarial methods for calculating insurance liabilities. There is also the likelihood of increased reported claims after lockdown is ended given that the insurers provide coverage for death claims, health and other adverse contingencies.</w:t>
      </w:r>
    </w:p>
    <w:p w14:paraId="5776DB05" w14:textId="1B7E332D" w:rsidR="00145687" w:rsidRPr="00050949" w:rsidRDefault="00145687" w:rsidP="004134E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50949">
        <w:rPr>
          <w:rFonts w:ascii="Times New Roman" w:hAnsi="Times New Roman" w:cs="Times New Roman"/>
          <w:sz w:val="24"/>
          <w:szCs w:val="24"/>
        </w:rPr>
        <w:t>Lower returns from traditional investments will continue due to market volatility and instability of interest rates. Investment income will be deeply impacted in the nearer future due to the volatility in the financial markets along with expectation that interest rates will remain at record lows for the foreseeable future.</w:t>
      </w:r>
    </w:p>
    <w:p w14:paraId="05BD388B" w14:textId="77777777" w:rsidR="00145687" w:rsidRPr="00050949" w:rsidRDefault="00145687" w:rsidP="004134E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bCs/>
          <w:sz w:val="24"/>
          <w:szCs w:val="24"/>
        </w:rPr>
        <w:t xml:space="preserve">Claims: </w:t>
      </w:r>
      <w:r w:rsidRPr="00050949">
        <w:rPr>
          <w:rFonts w:ascii="Times New Roman" w:hAnsi="Times New Roman" w:cs="Times New Roman"/>
          <w:sz w:val="24"/>
          <w:szCs w:val="24"/>
        </w:rPr>
        <w:t>Life &amp; disability insurance claims are expected to increase. Health agencies are estimating the number of deaths attributed to COVID-19 could be 200,000 - 1.2 Million people in the US alone.</w:t>
      </w:r>
    </w:p>
    <w:p w14:paraId="472EEB49" w14:textId="77777777" w:rsidR="00145687" w:rsidRPr="00050949" w:rsidRDefault="00145687" w:rsidP="004134E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b/>
          <w:bCs/>
          <w:sz w:val="24"/>
          <w:szCs w:val="24"/>
        </w:rPr>
        <w:lastRenderedPageBreak/>
        <w:t xml:space="preserve">Premium and Fees Income: </w:t>
      </w:r>
      <w:r w:rsidRPr="00050949">
        <w:rPr>
          <w:rFonts w:ascii="Times New Roman" w:hAnsi="Times New Roman" w:cs="Times New Roman"/>
          <w:sz w:val="24"/>
          <w:szCs w:val="24"/>
        </w:rPr>
        <w:t>Life &amp; Annuity business will see a short term hit on premium income, but this will recover in the long term. However, in Property &amp; Casualty we see more seismic impact, with short term reductions in new business premiums that we believe will continue over a long period of time (i.e. future premiums reduced due to reduced economic activity).</w:t>
      </w:r>
    </w:p>
    <w:p w14:paraId="6E053199" w14:textId="643618AD" w:rsidR="00145687" w:rsidRPr="00050949" w:rsidRDefault="00145687" w:rsidP="004134E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050949">
        <w:rPr>
          <w:rFonts w:ascii="Times New Roman" w:hAnsi="Times New Roman" w:cs="Times New Roman"/>
          <w:sz w:val="24"/>
          <w:szCs w:val="24"/>
        </w:rPr>
        <w:t>Decreases in asset valuations arising from the COVID-19 pandemic may impact regulatory capital and solvency margin calculations and disclosures about how the entity manages capital.</w:t>
      </w:r>
    </w:p>
    <w:p w14:paraId="56007156" w14:textId="3EA55C63" w:rsidR="003F5D6F" w:rsidRPr="00050949" w:rsidRDefault="00BA35D5" w:rsidP="004134EC">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2.3. </w:t>
      </w:r>
      <w:r w:rsidR="003F5D6F" w:rsidRPr="00050949">
        <w:rPr>
          <w:rFonts w:ascii="Times New Roman" w:hAnsi="Times New Roman" w:cs="Times New Roman"/>
          <w:b/>
          <w:bCs/>
          <w:sz w:val="24"/>
          <w:szCs w:val="24"/>
        </w:rPr>
        <w:t xml:space="preserve">Measure taking </w:t>
      </w:r>
      <w:proofErr w:type="gramStart"/>
      <w:r w:rsidR="003F5D6F" w:rsidRPr="00050949">
        <w:rPr>
          <w:rFonts w:ascii="Times New Roman" w:hAnsi="Times New Roman" w:cs="Times New Roman"/>
          <w:b/>
          <w:bCs/>
          <w:sz w:val="24"/>
          <w:szCs w:val="24"/>
        </w:rPr>
        <w:t>By</w:t>
      </w:r>
      <w:proofErr w:type="gramEnd"/>
      <w:r w:rsidR="003F5D6F" w:rsidRPr="00050949">
        <w:rPr>
          <w:rFonts w:ascii="Times New Roman" w:hAnsi="Times New Roman" w:cs="Times New Roman"/>
          <w:b/>
          <w:bCs/>
          <w:sz w:val="24"/>
          <w:szCs w:val="24"/>
        </w:rPr>
        <w:t xml:space="preserve"> Nigerian Insurance companies cushion the effect of Pandemic on Policyholders</w:t>
      </w:r>
    </w:p>
    <w:p w14:paraId="6A08D3BF" w14:textId="77777777" w:rsidR="003F5D6F" w:rsidRPr="00050949" w:rsidRDefault="003F5D6F" w:rsidP="004134EC">
      <w:pPr>
        <w:autoSpaceDE w:val="0"/>
        <w:autoSpaceDN w:val="0"/>
        <w:adjustRightInd w:val="0"/>
        <w:spacing w:after="0" w:line="360" w:lineRule="auto"/>
        <w:rPr>
          <w:rFonts w:ascii="Times New Roman" w:hAnsi="Times New Roman" w:cs="Times New Roman"/>
          <w:b/>
          <w:bCs/>
          <w:sz w:val="24"/>
          <w:szCs w:val="24"/>
        </w:rPr>
      </w:pPr>
    </w:p>
    <w:p w14:paraId="6603D5C7" w14:textId="77777777" w:rsidR="003F5D6F" w:rsidRPr="00050949" w:rsidRDefault="003F5D6F" w:rsidP="004134EC">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050949">
        <w:rPr>
          <w:rFonts w:ascii="Times New Roman" w:hAnsi="Times New Roman" w:cs="Times New Roman"/>
          <w:sz w:val="24"/>
          <w:szCs w:val="24"/>
        </w:rPr>
        <w:t>some insurance companies have announced premium refund to policy holders for auto policies for the lockdown period. The refund is a credit which can be utilized against future premium payments.</w:t>
      </w:r>
    </w:p>
    <w:p w14:paraId="7AFD0050" w14:textId="3BA2529C" w:rsidR="003F5D6F" w:rsidRPr="00050949" w:rsidRDefault="003F5D6F" w:rsidP="004134E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050949">
        <w:rPr>
          <w:rFonts w:ascii="Times New Roman" w:hAnsi="Times New Roman" w:cs="Times New Roman"/>
          <w:sz w:val="24"/>
          <w:szCs w:val="24"/>
        </w:rPr>
        <w:t>The Nigerian Insurers Association (NIA) announced that it will support in the fight against the pandemic through the provision of kits and insurance cover for all medical personnel and allied workers that engaged in giving care to COVID-19 patients.</w:t>
      </w:r>
    </w:p>
    <w:p w14:paraId="0A5D86C8" w14:textId="009296BE" w:rsidR="00AA7DF3" w:rsidRPr="00050949" w:rsidRDefault="00BA35D5" w:rsidP="004134E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00AA7DF3" w:rsidRPr="00050949">
        <w:rPr>
          <w:rFonts w:ascii="Times New Roman" w:hAnsi="Times New Roman" w:cs="Times New Roman"/>
          <w:b/>
          <w:sz w:val="24"/>
          <w:szCs w:val="24"/>
        </w:rPr>
        <w:t>Empirical Review of Related Literature</w:t>
      </w:r>
    </w:p>
    <w:p w14:paraId="7B75D744" w14:textId="77777777" w:rsidR="004134EC" w:rsidRPr="00050949" w:rsidRDefault="00BC0DD9" w:rsidP="004134EC">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050949">
        <w:rPr>
          <w:rFonts w:ascii="Times New Roman" w:hAnsi="Times New Roman" w:cs="Times New Roman"/>
          <w:sz w:val="24"/>
          <w:szCs w:val="24"/>
        </w:rPr>
        <w:t>Aderemi</w:t>
      </w:r>
      <w:proofErr w:type="spellEnd"/>
      <w:r w:rsidRPr="00050949">
        <w:rPr>
          <w:rFonts w:ascii="Times New Roman" w:hAnsi="Times New Roman" w:cs="Times New Roman"/>
          <w:sz w:val="24"/>
          <w:szCs w:val="24"/>
        </w:rPr>
        <w:t xml:space="preserve">, </w:t>
      </w:r>
      <w:proofErr w:type="spellStart"/>
      <w:r w:rsidRPr="00050949">
        <w:rPr>
          <w:rFonts w:ascii="Times New Roman" w:hAnsi="Times New Roman" w:cs="Times New Roman"/>
          <w:sz w:val="24"/>
          <w:szCs w:val="24"/>
        </w:rPr>
        <w:t>Adenirana</w:t>
      </w:r>
      <w:proofErr w:type="spellEnd"/>
      <w:r w:rsidRPr="00050949">
        <w:rPr>
          <w:rFonts w:ascii="Times New Roman" w:hAnsi="Times New Roman" w:cs="Times New Roman"/>
          <w:sz w:val="24"/>
          <w:szCs w:val="24"/>
        </w:rPr>
        <w:t xml:space="preserve">, </w:t>
      </w:r>
      <w:proofErr w:type="spellStart"/>
      <w:r w:rsidRPr="00050949">
        <w:rPr>
          <w:rFonts w:ascii="Times New Roman" w:hAnsi="Times New Roman" w:cs="Times New Roman"/>
          <w:sz w:val="24"/>
          <w:szCs w:val="24"/>
        </w:rPr>
        <w:t>Amusa</w:t>
      </w:r>
      <w:proofErr w:type="spellEnd"/>
      <w:r w:rsidRPr="00050949">
        <w:rPr>
          <w:rFonts w:ascii="Times New Roman" w:hAnsi="Times New Roman" w:cs="Times New Roman"/>
          <w:sz w:val="24"/>
          <w:szCs w:val="24"/>
        </w:rPr>
        <w:t xml:space="preserve">, &amp; </w:t>
      </w:r>
      <w:proofErr w:type="spellStart"/>
      <w:r w:rsidRPr="00050949">
        <w:rPr>
          <w:rFonts w:ascii="Times New Roman" w:hAnsi="Times New Roman" w:cs="Times New Roman"/>
          <w:sz w:val="24"/>
          <w:szCs w:val="24"/>
        </w:rPr>
        <w:t>Ebere</w:t>
      </w:r>
      <w:proofErr w:type="spellEnd"/>
      <w:r w:rsidRPr="00050949">
        <w:rPr>
          <w:rFonts w:ascii="Times New Roman" w:hAnsi="Times New Roman" w:cs="Times New Roman"/>
          <w:i/>
          <w:iCs/>
          <w:sz w:val="24"/>
          <w:szCs w:val="24"/>
        </w:rPr>
        <w:t xml:space="preserve">. </w:t>
      </w:r>
      <w:r w:rsidRPr="00050949">
        <w:rPr>
          <w:rFonts w:ascii="Times New Roman" w:hAnsi="Times New Roman" w:cs="Times New Roman"/>
          <w:sz w:val="24"/>
          <w:szCs w:val="24"/>
        </w:rPr>
        <w:t>(2020) carried out research on Globalization and Corona Virus (COVID-19) Pandemic; the Vulnerability of Africa is the Opportunity of China. The study submitted that COVID-19 virus spread to Africa as by-product of globalization while examining the nexus between globalization and Covid-19 pandemic vis-à-vis Africa and China.</w:t>
      </w:r>
    </w:p>
    <w:p w14:paraId="62AD2551" w14:textId="76F99F2D" w:rsidR="004134EC" w:rsidRPr="00050949" w:rsidRDefault="007734E4" w:rsidP="00082DC6">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050949">
        <w:rPr>
          <w:rFonts w:ascii="Times New Roman" w:hAnsi="Times New Roman" w:cs="Times New Roman"/>
          <w:sz w:val="24"/>
          <w:szCs w:val="24"/>
        </w:rPr>
        <w:t>Ajayi</w:t>
      </w:r>
      <w:proofErr w:type="spellEnd"/>
      <w:r w:rsidRPr="00050949">
        <w:rPr>
          <w:rFonts w:ascii="Times New Roman" w:hAnsi="Times New Roman" w:cs="Times New Roman"/>
          <w:sz w:val="24"/>
          <w:szCs w:val="24"/>
        </w:rPr>
        <w:t xml:space="preserve"> (2020) Examine the overall impact of Covid-19: Impact on the Insurance industry</w:t>
      </w:r>
      <w:r w:rsidR="004134EC" w:rsidRPr="00050949">
        <w:rPr>
          <w:rFonts w:ascii="Times New Roman" w:hAnsi="Times New Roman" w:cs="Times New Roman"/>
          <w:sz w:val="24"/>
          <w:szCs w:val="24"/>
        </w:rPr>
        <w:t xml:space="preserve"> </w:t>
      </w:r>
      <w:r w:rsidRPr="00050949">
        <w:rPr>
          <w:rFonts w:ascii="Times New Roman" w:hAnsi="Times New Roman" w:cs="Times New Roman"/>
          <w:sz w:val="24"/>
          <w:szCs w:val="24"/>
        </w:rPr>
        <w:t xml:space="preserve">in Nigeria, especially how it impacts diverse interests of investors in the insurance business including insurance companies and their customers. </w:t>
      </w:r>
      <w:r w:rsidR="004134EC" w:rsidRPr="00050949">
        <w:rPr>
          <w:rFonts w:ascii="Times New Roman" w:hAnsi="Times New Roman" w:cs="Times New Roman"/>
          <w:sz w:val="24"/>
          <w:szCs w:val="24"/>
        </w:rPr>
        <w:t>Also,</w:t>
      </w:r>
      <w:r w:rsidRPr="00050949">
        <w:rPr>
          <w:rFonts w:ascii="Times New Roman" w:hAnsi="Times New Roman" w:cs="Times New Roman"/>
          <w:sz w:val="24"/>
          <w:szCs w:val="24"/>
        </w:rPr>
        <w:t xml:space="preserve"> how the regulatory response by the National Insurance Commission (NAICOM) and the pandemic potentially </w:t>
      </w:r>
      <w:r w:rsidR="004134EC" w:rsidRPr="00050949">
        <w:rPr>
          <w:rFonts w:ascii="Times New Roman" w:hAnsi="Times New Roman" w:cs="Times New Roman"/>
          <w:sz w:val="24"/>
          <w:szCs w:val="24"/>
        </w:rPr>
        <w:t>affec</w:t>
      </w:r>
      <w:r w:rsidRPr="00050949">
        <w:rPr>
          <w:rFonts w:ascii="Times New Roman" w:hAnsi="Times New Roman" w:cs="Times New Roman"/>
          <w:sz w:val="24"/>
          <w:szCs w:val="24"/>
        </w:rPr>
        <w:t>ts the recapitalization efforts by insurance companies in Nigeria, in view of directives previously issued by NAICOM.</w:t>
      </w:r>
      <w:r w:rsidR="004134EC" w:rsidRPr="00050949">
        <w:rPr>
          <w:rFonts w:ascii="Times New Roman" w:hAnsi="Times New Roman" w:cs="Times New Roman"/>
          <w:sz w:val="24"/>
          <w:szCs w:val="24"/>
        </w:rPr>
        <w:t xml:space="preserve"> Collins (2020) examined the impact of COVID-19 pandemic on stock market value of China, Europe and USA with an application of differential analysis. The authors submitted that the COVID-19 pandemic exacted different impacts in the stock markets the regions under study.</w:t>
      </w:r>
    </w:p>
    <w:p w14:paraId="508D0660" w14:textId="615C8B70" w:rsidR="004134EC" w:rsidRPr="00050949" w:rsidRDefault="004134EC" w:rsidP="000D5F5D">
      <w:pPr>
        <w:autoSpaceDE w:val="0"/>
        <w:autoSpaceDN w:val="0"/>
        <w:adjustRightInd w:val="0"/>
        <w:spacing w:after="0" w:line="276" w:lineRule="auto"/>
        <w:ind w:firstLine="720"/>
        <w:jc w:val="both"/>
        <w:rPr>
          <w:rFonts w:ascii="Times New Roman" w:hAnsi="Times New Roman" w:cs="Times New Roman"/>
          <w:sz w:val="24"/>
          <w:szCs w:val="24"/>
        </w:rPr>
      </w:pPr>
      <w:r w:rsidRPr="00050949">
        <w:rPr>
          <w:rFonts w:ascii="Times New Roman" w:hAnsi="Times New Roman" w:cs="Times New Roman"/>
          <w:sz w:val="24"/>
          <w:szCs w:val="24"/>
        </w:rPr>
        <w:t xml:space="preserve">Deloitte (2020) investigated on </w:t>
      </w:r>
      <w:r w:rsidRPr="00050949">
        <w:rPr>
          <w:rFonts w:ascii="Times New Roman" w:hAnsi="Times New Roman" w:cs="Times New Roman"/>
          <w:bCs/>
          <w:sz w:val="24"/>
          <w:szCs w:val="24"/>
        </w:rPr>
        <w:t xml:space="preserve">Impact of COVID-19 on the Insurance Sector. The </w:t>
      </w:r>
      <w:r w:rsidRPr="00050949">
        <w:rPr>
          <w:rFonts w:ascii="Times New Roman" w:hAnsi="Times New Roman" w:cs="Times New Roman"/>
          <w:sz w:val="24"/>
          <w:szCs w:val="24"/>
        </w:rPr>
        <w:t xml:space="preserve">study on emphasised the importance of caring for the health and safety of insurance companies’ </w:t>
      </w:r>
      <w:r w:rsidRPr="00050949">
        <w:rPr>
          <w:rFonts w:ascii="Times New Roman" w:hAnsi="Times New Roman" w:cs="Times New Roman"/>
          <w:sz w:val="24"/>
          <w:szCs w:val="24"/>
        </w:rPr>
        <w:lastRenderedPageBreak/>
        <w:t>employees and distribution partners in the intermediaries during the Coronavirus crisis. More so, the study suggests that insurance companies should consider creating cross-functional groups for emergency decision-making. Those groups would coordinate the organization’s response to COVID-19 related challenges, set new health and safety protocols, and assure quick action as the pandemic continues to evolve.</w:t>
      </w:r>
    </w:p>
    <w:p w14:paraId="7F81EF24" w14:textId="76E1B906" w:rsidR="00EE72C1" w:rsidRDefault="00BA35D5" w:rsidP="000D5F5D">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00EE72C1">
        <w:rPr>
          <w:rFonts w:ascii="Times New Roman" w:hAnsi="Times New Roman" w:cs="Times New Roman"/>
          <w:b/>
          <w:sz w:val="24"/>
          <w:szCs w:val="24"/>
        </w:rPr>
        <w:t>Methodology</w:t>
      </w:r>
    </w:p>
    <w:p w14:paraId="4543133B" w14:textId="735D0E16" w:rsidR="00EE72C1" w:rsidRPr="00EE72C1" w:rsidRDefault="00EE72C1" w:rsidP="00EE72C1">
      <w:pPr>
        <w:autoSpaceDE w:val="0"/>
        <w:autoSpaceDN w:val="0"/>
        <w:adjustRightInd w:val="0"/>
        <w:spacing w:after="0" w:line="276" w:lineRule="auto"/>
        <w:ind w:firstLine="720"/>
        <w:jc w:val="both"/>
        <w:rPr>
          <w:rFonts w:ascii="Times New Roman" w:hAnsi="Times New Roman" w:cs="Times New Roman"/>
          <w:sz w:val="24"/>
          <w:szCs w:val="24"/>
        </w:rPr>
      </w:pPr>
      <w:r w:rsidRPr="00EE72C1">
        <w:rPr>
          <w:rFonts w:ascii="Times New Roman" w:hAnsi="Times New Roman" w:cs="Times New Roman"/>
          <w:sz w:val="24"/>
          <w:szCs w:val="24"/>
        </w:rPr>
        <w:t>The study adopted explanatory research design, using regression analysis to analyse the primary data obtained with the aid of well-structured questionnaire. The study population is the entire quoted insurance companies in Nigeria. The sample size for the study is forty-five (45) respondents.</w:t>
      </w:r>
    </w:p>
    <w:p w14:paraId="53F24A11" w14:textId="0A4D093B" w:rsidR="00EE72C1" w:rsidRDefault="00BA35D5" w:rsidP="000D5F5D">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EE72C1">
        <w:rPr>
          <w:rFonts w:ascii="Times New Roman" w:hAnsi="Times New Roman" w:cs="Times New Roman"/>
          <w:b/>
          <w:sz w:val="24"/>
          <w:szCs w:val="24"/>
        </w:rPr>
        <w:t>Data Analysis</w:t>
      </w:r>
    </w:p>
    <w:p w14:paraId="07089565" w14:textId="6F57EB40" w:rsidR="00EE72C1" w:rsidRDefault="00EE72C1" w:rsidP="000D5F5D">
      <w:pPr>
        <w:autoSpaceDE w:val="0"/>
        <w:autoSpaceDN w:val="0"/>
        <w:adjustRightInd w:val="0"/>
        <w:spacing w:after="0" w:line="276" w:lineRule="auto"/>
        <w:jc w:val="both"/>
        <w:rPr>
          <w:rFonts w:ascii="Times New Roman" w:hAnsi="Times New Roman" w:cs="Times New Roman"/>
          <w:b/>
          <w:sz w:val="24"/>
          <w:szCs w:val="24"/>
        </w:rPr>
      </w:pPr>
    </w:p>
    <w:p w14:paraId="145802F4" w14:textId="1E97F1CB" w:rsidR="00080613" w:rsidRPr="00564E22" w:rsidRDefault="00080613" w:rsidP="00080613">
      <w:pPr>
        <w:spacing w:after="0" w:line="240" w:lineRule="auto"/>
        <w:rPr>
          <w:rFonts w:ascii="Times New Roman" w:hAnsi="Times New Roman"/>
        </w:rPr>
      </w:pPr>
      <w:r w:rsidRPr="00564E22">
        <w:rPr>
          <w:rFonts w:ascii="Times New Roman" w:hAnsi="Times New Roman"/>
        </w:rPr>
        <w:t xml:space="preserve">The </w:t>
      </w:r>
      <w:r w:rsidR="00937B85" w:rsidRPr="00937B85">
        <w:rPr>
          <w:rFonts w:ascii="Times New Roman" w:hAnsi="Times New Roman"/>
          <w:b/>
        </w:rPr>
        <w:t>model</w:t>
      </w:r>
      <w:r w:rsidR="00937B85">
        <w:rPr>
          <w:rFonts w:ascii="Times New Roman" w:hAnsi="Times New Roman"/>
          <w:b/>
          <w:i/>
        </w:rPr>
        <w:t xml:space="preserve"> </w:t>
      </w:r>
      <w:r w:rsidRPr="00564E22">
        <w:rPr>
          <w:rFonts w:ascii="Times New Roman" w:hAnsi="Times New Roman"/>
        </w:rPr>
        <w:t xml:space="preserve">is to investigate the relationship between </w:t>
      </w:r>
      <w:r w:rsidR="00937B85">
        <w:rPr>
          <w:rFonts w:ascii="Times New Roman" w:eastAsia="Times New Roman" w:hAnsi="Times New Roman"/>
          <w:color w:val="000000"/>
          <w:lang w:eastAsia="en-GB"/>
        </w:rPr>
        <w:t>Economic shock</w:t>
      </w:r>
      <w:r w:rsidR="00937B85" w:rsidRPr="00564E22">
        <w:rPr>
          <w:rFonts w:ascii="Times New Roman" w:hAnsi="Times New Roman"/>
        </w:rPr>
        <w:t xml:space="preserve"> </w:t>
      </w:r>
      <w:r w:rsidRPr="00564E22">
        <w:rPr>
          <w:rFonts w:ascii="Times New Roman" w:hAnsi="Times New Roman"/>
        </w:rPr>
        <w:t>and</w:t>
      </w:r>
      <w:r w:rsidR="00937B85" w:rsidRPr="00937B85">
        <w:rPr>
          <w:rFonts w:ascii="Times New Roman" w:hAnsi="Times New Roman"/>
        </w:rPr>
        <w:t xml:space="preserve"> </w:t>
      </w:r>
      <w:r w:rsidR="00937B85" w:rsidRPr="00564E22">
        <w:rPr>
          <w:rFonts w:ascii="Times New Roman" w:hAnsi="Times New Roman"/>
        </w:rPr>
        <w:t xml:space="preserve">Insurance Business </w:t>
      </w:r>
      <w:r w:rsidRPr="00564E22">
        <w:rPr>
          <w:rFonts w:ascii="Times New Roman" w:hAnsi="Times New Roman"/>
        </w:rPr>
        <w:t>is shown below:</w:t>
      </w:r>
    </w:p>
    <w:p w14:paraId="0F760E87" w14:textId="77777777" w:rsidR="00080613" w:rsidRPr="00564E22" w:rsidRDefault="00080613" w:rsidP="00080613">
      <w:pPr>
        <w:spacing w:after="0" w:line="240" w:lineRule="auto"/>
        <w:rPr>
          <w:rFonts w:ascii="Times New Roman" w:hAnsi="Times New Roman"/>
        </w:rPr>
      </w:pPr>
      <w:r w:rsidRPr="00564E22">
        <w:rPr>
          <w:rFonts w:ascii="Times New Roman" w:hAnsi="Times New Roman"/>
        </w:rPr>
        <w:t xml:space="preserve"> Y= </w:t>
      </w:r>
      <m:oMath>
        <m:sSub>
          <m:sSubPr>
            <m:ctrlPr>
              <w:rPr>
                <w:rFonts w:ascii="Cambria Math" w:hAnsi="Times New Roman"/>
                <w:i/>
              </w:rPr>
            </m:ctrlPr>
          </m:sSubPr>
          <m:e>
            <m:r>
              <w:rPr>
                <w:rFonts w:ascii="Cambria Math" w:hAnsi="Cambria Math"/>
              </w:rPr>
              <m:t>a</m:t>
            </m:r>
          </m:e>
          <m:sub>
            <m:r>
              <w:rPr>
                <w:rFonts w:ascii="Cambria Math" w:hAnsi="Times New Roman"/>
              </w:rPr>
              <m:t xml:space="preserve">0 </m:t>
            </m:r>
          </m:sub>
        </m:sSub>
      </m:oMath>
      <w:r w:rsidRPr="00564E22">
        <w:rPr>
          <w:rFonts w:ascii="Times New Roman" w:hAnsi="Times New Roman"/>
        </w:rPr>
        <w:t>+</w:t>
      </w:r>
      <m:oMath>
        <m:sSub>
          <m:sSubPr>
            <m:ctrlPr>
              <w:rPr>
                <w:rFonts w:ascii="Cambria Math" w:hAnsi="Times New Roman"/>
                <w:i/>
              </w:rPr>
            </m:ctrlPr>
          </m:sSubPr>
          <m:e>
            <m:r>
              <w:rPr>
                <w:rFonts w:ascii="Cambria Math" w:hAnsi="Cambria Math"/>
              </w:rPr>
              <m:t>β</m:t>
            </m:r>
          </m:e>
          <m:sub>
            <m:r>
              <w:rPr>
                <w:rFonts w:ascii="Cambria Math" w:hAnsi="Times New Roman"/>
              </w:rPr>
              <m:t xml:space="preserve">1 </m:t>
            </m:r>
          </m:sub>
        </m:sSub>
      </m:oMath>
      <w:r w:rsidRPr="00564E22">
        <w:rPr>
          <w:rFonts w:ascii="Times New Roman" w:hAnsi="Times New Roman"/>
        </w:rPr>
        <w:t xml:space="preserve">+ U……………. (1) </w:t>
      </w:r>
    </w:p>
    <w:p w14:paraId="3F181A40" w14:textId="77777777" w:rsidR="00080613" w:rsidRPr="00564E22" w:rsidRDefault="00080613" w:rsidP="00080613">
      <w:pPr>
        <w:spacing w:after="0" w:line="240" w:lineRule="auto"/>
        <w:rPr>
          <w:rFonts w:ascii="Times New Roman" w:hAnsi="Times New Roman"/>
        </w:rPr>
      </w:pPr>
      <w:r w:rsidRPr="00564E22">
        <w:rPr>
          <w:rFonts w:ascii="Times New Roman" w:hAnsi="Times New Roman"/>
        </w:rPr>
        <w:t>Where:</w:t>
      </w:r>
    </w:p>
    <w:p w14:paraId="1AB3CE7D" w14:textId="4B28241B" w:rsidR="00080613" w:rsidRPr="00564E22" w:rsidRDefault="00937B85" w:rsidP="00080613">
      <w:pPr>
        <w:spacing w:after="0" w:line="240" w:lineRule="auto"/>
        <w:rPr>
          <w:rFonts w:ascii="Times New Roman" w:hAnsi="Times New Roman"/>
        </w:rPr>
      </w:pPr>
      <w:r>
        <w:rPr>
          <w:rFonts w:ascii="Times New Roman" w:hAnsi="Times New Roman"/>
        </w:rPr>
        <w:t xml:space="preserve"> Y = INB</w:t>
      </w:r>
      <w:r w:rsidR="00080613" w:rsidRPr="00564E22">
        <w:rPr>
          <w:rFonts w:ascii="Times New Roman" w:hAnsi="Times New Roman"/>
        </w:rPr>
        <w:t xml:space="preserve"> (Insurance Business)</w:t>
      </w:r>
    </w:p>
    <w:p w14:paraId="7F053E97" w14:textId="77777777" w:rsidR="00080613" w:rsidRPr="00564E22" w:rsidRDefault="0023674D" w:rsidP="00080613">
      <w:pPr>
        <w:spacing w:after="0" w:line="240" w:lineRule="auto"/>
        <w:rPr>
          <w:rFonts w:ascii="Times New Roman" w:hAnsi="Times New Roman"/>
        </w:rPr>
      </w:pPr>
      <m:oMath>
        <m:sSub>
          <m:sSubPr>
            <m:ctrlPr>
              <w:rPr>
                <w:rFonts w:ascii="Cambria Math" w:hAnsi="Times New Roman"/>
                <w:i/>
              </w:rPr>
            </m:ctrlPr>
          </m:sSubPr>
          <m:e>
            <m:r>
              <w:rPr>
                <w:rFonts w:ascii="Cambria Math" w:hAnsi="Cambria Math"/>
              </w:rPr>
              <m:t>a</m:t>
            </m:r>
          </m:e>
          <m:sub>
            <m:r>
              <w:rPr>
                <w:rFonts w:ascii="Cambria Math" w:hAnsi="Times New Roman"/>
              </w:rPr>
              <m:t xml:space="preserve">0 </m:t>
            </m:r>
          </m:sub>
        </m:sSub>
      </m:oMath>
      <w:r w:rsidR="00080613" w:rsidRPr="00564E22">
        <w:rPr>
          <w:rFonts w:ascii="Times New Roman" w:hAnsi="Times New Roman"/>
        </w:rPr>
        <w:t>= Autonomous</w:t>
      </w:r>
    </w:p>
    <w:p w14:paraId="073F1501" w14:textId="05CA9245" w:rsidR="00080613" w:rsidRPr="00564E22" w:rsidRDefault="00080613" w:rsidP="00080613">
      <w:pPr>
        <w:spacing w:after="0" w:line="240" w:lineRule="auto"/>
        <w:rPr>
          <w:rFonts w:ascii="Times New Roman" w:hAnsi="Times New Roman"/>
        </w:rPr>
      </w:pPr>
      <w:r w:rsidRPr="00564E22">
        <w:rPr>
          <w:rFonts w:ascii="Times New Roman" w:hAnsi="Times New Roman"/>
        </w:rPr>
        <w:t xml:space="preserve"> </w:t>
      </w:r>
      <m:oMath>
        <m:sSub>
          <m:sSubPr>
            <m:ctrlPr>
              <w:rPr>
                <w:rFonts w:ascii="Cambria Math" w:hAnsi="Times New Roman"/>
                <w:i/>
              </w:rPr>
            </m:ctrlPr>
          </m:sSubPr>
          <m:e>
            <m:r>
              <w:rPr>
                <w:rFonts w:ascii="Cambria Math" w:hAnsi="Cambria Math"/>
              </w:rPr>
              <m:t>β</m:t>
            </m:r>
          </m:e>
          <m:sub>
            <m:r>
              <w:rPr>
                <w:rFonts w:ascii="Cambria Math" w:hAnsi="Times New Roman"/>
              </w:rPr>
              <m:t xml:space="preserve">1 </m:t>
            </m:r>
          </m:sub>
        </m:sSub>
      </m:oMath>
      <w:r w:rsidRPr="00564E22">
        <w:rPr>
          <w:rFonts w:ascii="Times New Roman" w:hAnsi="Times New Roman"/>
        </w:rPr>
        <w:t xml:space="preserve"> =</w:t>
      </w:r>
      <w:r w:rsidR="00937B85">
        <w:rPr>
          <w:rFonts w:ascii="Times New Roman" w:eastAsia="Times New Roman" w:hAnsi="Times New Roman"/>
          <w:color w:val="000000"/>
          <w:lang w:eastAsia="en-GB"/>
        </w:rPr>
        <w:t xml:space="preserve"> ECS </w:t>
      </w:r>
      <w:r w:rsidRPr="00564E22">
        <w:rPr>
          <w:rFonts w:ascii="Times New Roman" w:hAnsi="Times New Roman"/>
        </w:rPr>
        <w:t>(</w:t>
      </w:r>
      <w:r w:rsidR="00937B85">
        <w:rPr>
          <w:rFonts w:ascii="Times New Roman" w:eastAsia="Times New Roman" w:hAnsi="Times New Roman"/>
          <w:color w:val="000000"/>
          <w:lang w:eastAsia="en-GB"/>
        </w:rPr>
        <w:t>Economic shock</w:t>
      </w:r>
      <w:r w:rsidRPr="00564E22">
        <w:rPr>
          <w:rFonts w:ascii="Times New Roman" w:hAnsi="Times New Roman"/>
        </w:rPr>
        <w:t xml:space="preserve">) </w:t>
      </w:r>
    </w:p>
    <w:p w14:paraId="1A157B71" w14:textId="77777777" w:rsidR="00080613" w:rsidRPr="00564E22" w:rsidRDefault="00080613" w:rsidP="00080613">
      <w:pPr>
        <w:spacing w:after="0" w:line="240" w:lineRule="auto"/>
        <w:rPr>
          <w:rFonts w:ascii="Times New Roman" w:hAnsi="Times New Roman"/>
        </w:rPr>
      </w:pPr>
      <w:r w:rsidRPr="00564E22">
        <w:rPr>
          <w:rFonts w:ascii="Times New Roman" w:hAnsi="Times New Roman"/>
        </w:rPr>
        <w:t>U = Error</w:t>
      </w:r>
    </w:p>
    <w:p w14:paraId="1AE8F2DC" w14:textId="77777777" w:rsidR="00EE72C1" w:rsidRDefault="00EE72C1" w:rsidP="000D5F5D">
      <w:pPr>
        <w:autoSpaceDE w:val="0"/>
        <w:autoSpaceDN w:val="0"/>
        <w:adjustRightInd w:val="0"/>
        <w:spacing w:after="0" w:line="276" w:lineRule="auto"/>
        <w:jc w:val="both"/>
        <w:rPr>
          <w:rFonts w:ascii="Times New Roman" w:hAnsi="Times New Roman" w:cs="Times New Roman"/>
          <w:b/>
          <w:sz w:val="24"/>
          <w:szCs w:val="24"/>
        </w:rPr>
      </w:pP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EE72C1" w:rsidRPr="00B97B0F" w14:paraId="06F13745" w14:textId="77777777" w:rsidTr="000F2D77">
        <w:trPr>
          <w:cantSplit/>
        </w:trPr>
        <w:tc>
          <w:tcPr>
            <w:tcW w:w="5795" w:type="dxa"/>
            <w:gridSpan w:val="5"/>
            <w:tcBorders>
              <w:top w:val="nil"/>
              <w:left w:val="nil"/>
              <w:bottom w:val="nil"/>
              <w:right w:val="nil"/>
            </w:tcBorders>
            <w:shd w:val="clear" w:color="auto" w:fill="FFFFFF"/>
          </w:tcPr>
          <w:p w14:paraId="36C03655" w14:textId="0BD5D23A" w:rsidR="00EE72C1" w:rsidRPr="00B97B0F" w:rsidRDefault="00BA35D5" w:rsidP="000F2D7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Table 4.1.1. </w:t>
            </w:r>
            <w:r w:rsidR="00EE72C1" w:rsidRPr="00B97B0F">
              <w:rPr>
                <w:rFonts w:ascii="Arial" w:hAnsi="Arial" w:cs="Arial"/>
                <w:b/>
                <w:bCs/>
                <w:color w:val="000000"/>
                <w:sz w:val="18"/>
                <w:szCs w:val="18"/>
              </w:rPr>
              <w:t>Model Summary</w:t>
            </w:r>
          </w:p>
        </w:tc>
      </w:tr>
      <w:tr w:rsidR="00EE72C1" w:rsidRPr="00B97B0F" w14:paraId="2225CD82" w14:textId="77777777" w:rsidTr="000F2D77">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6EE2041E" w14:textId="77777777" w:rsidR="00EE72C1" w:rsidRPr="00B97B0F" w:rsidRDefault="00EE72C1" w:rsidP="000F2D77">
            <w:pPr>
              <w:autoSpaceDE w:val="0"/>
              <w:autoSpaceDN w:val="0"/>
              <w:adjustRightInd w:val="0"/>
              <w:spacing w:after="0" w:line="320" w:lineRule="atLeast"/>
              <w:ind w:left="60" w:right="60"/>
              <w:rPr>
                <w:rFonts w:ascii="Arial" w:hAnsi="Arial" w:cs="Arial"/>
                <w:color w:val="000000"/>
                <w:sz w:val="18"/>
                <w:szCs w:val="18"/>
              </w:rPr>
            </w:pPr>
            <w:r w:rsidRPr="00B97B0F">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14:paraId="6FC4D99F" w14:textId="77777777" w:rsidR="00EE72C1" w:rsidRPr="00B97B0F" w:rsidRDefault="00EE72C1"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14:paraId="6DDDAA29" w14:textId="77777777" w:rsidR="00EE72C1" w:rsidRPr="00B97B0F" w:rsidRDefault="00EE72C1"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14:paraId="6BD5DB68" w14:textId="77777777" w:rsidR="00EE72C1" w:rsidRPr="00B97B0F" w:rsidRDefault="00EE72C1"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Adjusted R Square</w:t>
            </w:r>
          </w:p>
        </w:tc>
        <w:tc>
          <w:tcPr>
            <w:tcW w:w="1468" w:type="dxa"/>
            <w:tcBorders>
              <w:top w:val="single" w:sz="16" w:space="0" w:color="000000"/>
              <w:bottom w:val="single" w:sz="16" w:space="0" w:color="000000"/>
              <w:right w:val="single" w:sz="16" w:space="0" w:color="000000"/>
            </w:tcBorders>
            <w:shd w:val="clear" w:color="auto" w:fill="FFFFFF"/>
          </w:tcPr>
          <w:p w14:paraId="064F1002" w14:textId="77777777" w:rsidR="00EE72C1" w:rsidRPr="00B97B0F" w:rsidRDefault="00EE72C1"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Std. Error of the Estimate</w:t>
            </w:r>
          </w:p>
        </w:tc>
      </w:tr>
      <w:tr w:rsidR="00EE72C1" w:rsidRPr="00B97B0F" w14:paraId="06C797C4" w14:textId="77777777" w:rsidTr="000F2D77">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F49B138" w14:textId="77777777" w:rsidR="00EE72C1" w:rsidRPr="00B97B0F" w:rsidRDefault="00EE72C1" w:rsidP="000F2D77">
            <w:pPr>
              <w:autoSpaceDE w:val="0"/>
              <w:autoSpaceDN w:val="0"/>
              <w:adjustRightInd w:val="0"/>
              <w:spacing w:after="0" w:line="320" w:lineRule="atLeast"/>
              <w:ind w:left="60" w:right="60"/>
              <w:rPr>
                <w:rFonts w:ascii="Arial" w:hAnsi="Arial" w:cs="Arial"/>
                <w:color w:val="000000"/>
                <w:sz w:val="18"/>
                <w:szCs w:val="18"/>
              </w:rPr>
            </w:pPr>
            <w:r w:rsidRPr="00B97B0F">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692085A3" w14:textId="77777777" w:rsidR="00EE72C1" w:rsidRPr="00B97B0F" w:rsidRDefault="00EE72C1"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.715</w:t>
            </w:r>
            <w:r w:rsidRPr="00B97B0F">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14:paraId="1FB3A552" w14:textId="77777777" w:rsidR="00EE72C1" w:rsidRPr="00B97B0F" w:rsidRDefault="00EE72C1"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.511</w:t>
            </w:r>
          </w:p>
        </w:tc>
        <w:tc>
          <w:tcPr>
            <w:tcW w:w="1468" w:type="dxa"/>
            <w:tcBorders>
              <w:top w:val="single" w:sz="16" w:space="0" w:color="000000"/>
              <w:bottom w:val="single" w:sz="16" w:space="0" w:color="000000"/>
            </w:tcBorders>
            <w:shd w:val="clear" w:color="auto" w:fill="FFFFFF"/>
            <w:vAlign w:val="center"/>
          </w:tcPr>
          <w:p w14:paraId="49D9EBDE" w14:textId="77777777" w:rsidR="00EE72C1" w:rsidRPr="00B97B0F" w:rsidRDefault="00EE72C1"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.429</w:t>
            </w:r>
          </w:p>
        </w:tc>
        <w:tc>
          <w:tcPr>
            <w:tcW w:w="1468" w:type="dxa"/>
            <w:tcBorders>
              <w:top w:val="single" w:sz="16" w:space="0" w:color="000000"/>
              <w:bottom w:val="single" w:sz="16" w:space="0" w:color="000000"/>
              <w:right w:val="single" w:sz="16" w:space="0" w:color="000000"/>
            </w:tcBorders>
            <w:shd w:val="clear" w:color="auto" w:fill="FFFFFF"/>
            <w:vAlign w:val="center"/>
          </w:tcPr>
          <w:p w14:paraId="483A7C83" w14:textId="77777777" w:rsidR="00EE72C1" w:rsidRPr="00B97B0F" w:rsidRDefault="00EE72C1"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.16836</w:t>
            </w:r>
          </w:p>
        </w:tc>
      </w:tr>
      <w:tr w:rsidR="00EE72C1" w:rsidRPr="00B97B0F" w14:paraId="10824469" w14:textId="77777777" w:rsidTr="000F2D77">
        <w:trPr>
          <w:cantSplit/>
        </w:trPr>
        <w:tc>
          <w:tcPr>
            <w:tcW w:w="5795" w:type="dxa"/>
            <w:gridSpan w:val="5"/>
            <w:tcBorders>
              <w:top w:val="nil"/>
              <w:left w:val="nil"/>
              <w:bottom w:val="nil"/>
              <w:right w:val="nil"/>
            </w:tcBorders>
            <w:shd w:val="clear" w:color="auto" w:fill="FFFFFF"/>
          </w:tcPr>
          <w:p w14:paraId="3215FC71" w14:textId="5ADCB621" w:rsidR="00EE72C1" w:rsidRPr="00476734" w:rsidRDefault="00AB384A" w:rsidP="00476734">
            <w:pPr>
              <w:pStyle w:val="ListParagraph"/>
              <w:numPr>
                <w:ilvl w:val="0"/>
                <w:numId w:val="19"/>
              </w:numPr>
              <w:autoSpaceDE w:val="0"/>
              <w:autoSpaceDN w:val="0"/>
              <w:adjustRightInd w:val="0"/>
              <w:spacing w:after="0" w:line="320" w:lineRule="atLeast"/>
              <w:ind w:right="60"/>
              <w:rPr>
                <w:rFonts w:ascii="Arial" w:hAnsi="Arial" w:cs="Arial"/>
                <w:color w:val="000000"/>
                <w:sz w:val="18"/>
                <w:szCs w:val="18"/>
              </w:rPr>
            </w:pPr>
            <w:r w:rsidRPr="00476734">
              <w:rPr>
                <w:rFonts w:ascii="Arial" w:hAnsi="Arial" w:cs="Arial"/>
                <w:color w:val="000000"/>
                <w:sz w:val="18"/>
                <w:szCs w:val="18"/>
              </w:rPr>
              <w:t>Predictor (Constant</w:t>
            </w:r>
            <w:r w:rsidR="00937B85" w:rsidRPr="00476734">
              <w:rPr>
                <w:rFonts w:ascii="Arial" w:hAnsi="Arial" w:cs="Arial"/>
                <w:color w:val="000000"/>
                <w:sz w:val="18"/>
                <w:szCs w:val="18"/>
              </w:rPr>
              <w:t xml:space="preserve">), </w:t>
            </w:r>
            <w:r w:rsidRPr="00476734">
              <w:rPr>
                <w:rFonts w:ascii="Arial" w:hAnsi="Arial" w:cs="Arial"/>
                <w:color w:val="000000"/>
                <w:sz w:val="18"/>
                <w:szCs w:val="18"/>
              </w:rPr>
              <w:t>E</w:t>
            </w:r>
            <w:r w:rsidR="00937B85" w:rsidRPr="00476734">
              <w:rPr>
                <w:rFonts w:ascii="Arial" w:hAnsi="Arial" w:cs="Arial"/>
                <w:color w:val="000000"/>
                <w:sz w:val="18"/>
                <w:szCs w:val="18"/>
              </w:rPr>
              <w:t>CS</w:t>
            </w:r>
            <w:r w:rsidRPr="00476734">
              <w:rPr>
                <w:rFonts w:ascii="Arial" w:hAnsi="Arial" w:cs="Arial"/>
                <w:color w:val="000000"/>
                <w:sz w:val="18"/>
                <w:szCs w:val="18"/>
              </w:rPr>
              <w:t xml:space="preserve"> </w:t>
            </w:r>
          </w:p>
        </w:tc>
      </w:tr>
    </w:tbl>
    <w:p w14:paraId="0A6E87F2" w14:textId="77777777" w:rsidR="00EE72C1" w:rsidRDefault="00EE72C1" w:rsidP="000D5F5D">
      <w:pPr>
        <w:autoSpaceDE w:val="0"/>
        <w:autoSpaceDN w:val="0"/>
        <w:adjustRightInd w:val="0"/>
        <w:spacing w:after="0" w:line="276" w:lineRule="auto"/>
        <w:jc w:val="both"/>
        <w:rPr>
          <w:rFonts w:ascii="Times New Roman" w:hAnsi="Times New Roman" w:cs="Times New Roman"/>
          <w:b/>
          <w:sz w:val="24"/>
          <w:szCs w:val="24"/>
        </w:rPr>
      </w:pPr>
    </w:p>
    <w:p w14:paraId="3BDA77B8" w14:textId="663D7AD6" w:rsidR="00476734" w:rsidRPr="00564E22" w:rsidRDefault="00476734" w:rsidP="00476734">
      <w:pPr>
        <w:spacing w:after="0" w:line="240" w:lineRule="auto"/>
        <w:jc w:val="both"/>
        <w:rPr>
          <w:rFonts w:ascii="Times New Roman" w:hAnsi="Times New Roman"/>
          <w:b/>
        </w:rPr>
      </w:pPr>
      <w:r w:rsidRPr="00564E22">
        <w:rPr>
          <w:rFonts w:ascii="Times New Roman" w:hAnsi="Times New Roman"/>
          <w:b/>
          <w:i/>
        </w:rPr>
        <w:t xml:space="preserve">R </w:t>
      </w:r>
      <w:r>
        <w:rPr>
          <w:rFonts w:ascii="Times New Roman" w:hAnsi="Times New Roman"/>
          <w:b/>
        </w:rPr>
        <w:t>=0.715</w:t>
      </w:r>
    </w:p>
    <w:p w14:paraId="472FA895" w14:textId="4126086F" w:rsidR="00476734" w:rsidRPr="00564E22" w:rsidRDefault="00476734" w:rsidP="00476734">
      <w:pPr>
        <w:spacing w:after="0" w:line="240" w:lineRule="auto"/>
        <w:jc w:val="both"/>
        <w:rPr>
          <w:rFonts w:ascii="Times New Roman" w:hAnsi="Times New Roman"/>
          <w:b/>
        </w:rPr>
      </w:pPr>
      <w:r w:rsidRPr="00564E22">
        <w:rPr>
          <w:rFonts w:ascii="Times New Roman" w:hAnsi="Times New Roman"/>
          <w:b/>
        </w:rPr>
        <w:t xml:space="preserve"> </w:t>
      </w:r>
      <m:oMath>
        <m:sSup>
          <m:sSupPr>
            <m:ctrlPr>
              <w:rPr>
                <w:rFonts w:ascii="Cambria Math" w:hAnsi="Times New Roman"/>
                <w:b/>
                <w:i/>
              </w:rPr>
            </m:ctrlPr>
          </m:sSupPr>
          <m:e>
            <m:r>
              <m:rPr>
                <m:sty m:val="bi"/>
              </m:rPr>
              <w:rPr>
                <w:rFonts w:ascii="Cambria Math" w:hAnsi="Cambria Math"/>
              </w:rPr>
              <m:t>R</m:t>
            </m:r>
          </m:e>
          <m:sup>
            <m:r>
              <m:rPr>
                <m:sty m:val="bi"/>
              </m:rPr>
              <w:rPr>
                <w:rFonts w:ascii="Cambria Math" w:hAnsi="Times New Roman"/>
              </w:rPr>
              <m:t>2</m:t>
            </m:r>
          </m:sup>
        </m:sSup>
      </m:oMath>
      <w:r>
        <w:rPr>
          <w:rFonts w:ascii="Times New Roman" w:hAnsi="Times New Roman"/>
          <w:b/>
        </w:rPr>
        <w:t>= 0.511</w:t>
      </w:r>
    </w:p>
    <w:p w14:paraId="0A6334B3" w14:textId="14AD03B2" w:rsidR="00476734" w:rsidRDefault="00476734" w:rsidP="00476734">
      <w:pPr>
        <w:spacing w:after="0" w:line="240" w:lineRule="auto"/>
        <w:jc w:val="both"/>
        <w:rPr>
          <w:rFonts w:ascii="Times New Roman" w:hAnsi="Times New Roman"/>
        </w:rPr>
      </w:pPr>
      <w:r>
        <w:rPr>
          <w:rFonts w:ascii="Times New Roman" w:hAnsi="Times New Roman"/>
        </w:rPr>
        <w:t xml:space="preserve"> Regression coefficient R= 0.715</w:t>
      </w:r>
      <w:r w:rsidRPr="00971564">
        <w:rPr>
          <w:rFonts w:ascii="Times New Roman" w:hAnsi="Times New Roman"/>
        </w:rPr>
        <w:t xml:space="preserve"> reveals the relationship th</w:t>
      </w:r>
      <w:r>
        <w:rPr>
          <w:rFonts w:ascii="Times New Roman" w:hAnsi="Times New Roman"/>
        </w:rPr>
        <w:t xml:space="preserve">at exists between economic shock (ECS) </w:t>
      </w:r>
      <w:r w:rsidRPr="00971564">
        <w:rPr>
          <w:rFonts w:ascii="Times New Roman" w:hAnsi="Times New Roman"/>
        </w:rPr>
        <w:t xml:space="preserve">and </w:t>
      </w:r>
      <w:r>
        <w:rPr>
          <w:rFonts w:ascii="Times New Roman" w:hAnsi="Times New Roman"/>
        </w:rPr>
        <w:t>insurance business (INB)</w:t>
      </w:r>
      <w:r w:rsidRPr="00971564">
        <w:rPr>
          <w:rFonts w:ascii="Times New Roman" w:hAnsi="Times New Roman"/>
        </w:rPr>
        <w:t xml:space="preserve"> during the Covid-19 lockdown. The coefficient of determination </w:t>
      </w:r>
      <m:oMath>
        <m:sSup>
          <m:sSupPr>
            <m:ctrlPr>
              <w:rPr>
                <w:rFonts w:ascii="Cambria Math" w:hAnsi="Times New Roman"/>
                <w:i/>
              </w:rPr>
            </m:ctrlPr>
          </m:sSupPr>
          <m:e>
            <m:r>
              <w:rPr>
                <w:rFonts w:ascii="Cambria Math" w:hAnsi="Cambria Math"/>
              </w:rPr>
              <m:t>R</m:t>
            </m:r>
          </m:e>
          <m:sup>
            <m:r>
              <w:rPr>
                <w:rFonts w:ascii="Cambria Math" w:hAnsi="Times New Roman"/>
              </w:rPr>
              <m:t>2</m:t>
            </m:r>
          </m:sup>
        </m:sSup>
        <m:r>
          <w:rPr>
            <w:rFonts w:ascii="Cambria Math" w:hAnsi="Times New Roman"/>
          </w:rPr>
          <m:t>=</m:t>
        </m:r>
      </m:oMath>
      <w:r>
        <w:rPr>
          <w:rFonts w:ascii="Times New Roman" w:hAnsi="Times New Roman"/>
        </w:rPr>
        <w:t>0.511 indicates that 51.1</w:t>
      </w:r>
      <w:r w:rsidRPr="00971564">
        <w:rPr>
          <w:rFonts w:ascii="Times New Roman" w:hAnsi="Times New Roman"/>
        </w:rPr>
        <w:t xml:space="preserve">% of variation </w:t>
      </w:r>
      <w:r>
        <w:rPr>
          <w:rFonts w:ascii="Times New Roman" w:hAnsi="Times New Roman"/>
        </w:rPr>
        <w:t>of economic shock is impacted on insurance business Nigeria during this period</w:t>
      </w:r>
      <w:r w:rsidRPr="00971564">
        <w:rPr>
          <w:rFonts w:ascii="Times New Roman" w:hAnsi="Times New Roman"/>
        </w:rPr>
        <w:t>.</w:t>
      </w:r>
    </w:p>
    <w:p w14:paraId="0A9A5B69" w14:textId="4C738321" w:rsidR="00476734" w:rsidRDefault="00476734" w:rsidP="000D5F5D">
      <w:pPr>
        <w:autoSpaceDE w:val="0"/>
        <w:autoSpaceDN w:val="0"/>
        <w:adjustRightInd w:val="0"/>
        <w:spacing w:after="0" w:line="276" w:lineRule="auto"/>
        <w:jc w:val="both"/>
        <w:rPr>
          <w:rFonts w:ascii="Times New Roman" w:hAnsi="Times New Roman" w:cs="Times New Roman"/>
          <w:b/>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476734" w:rsidRPr="00B97B0F" w14:paraId="624397AC" w14:textId="77777777" w:rsidTr="00476734">
        <w:trPr>
          <w:cantSplit/>
        </w:trPr>
        <w:tc>
          <w:tcPr>
            <w:tcW w:w="8046" w:type="dxa"/>
            <w:gridSpan w:val="7"/>
            <w:tcBorders>
              <w:top w:val="nil"/>
              <w:left w:val="nil"/>
              <w:bottom w:val="nil"/>
              <w:right w:val="nil"/>
            </w:tcBorders>
            <w:shd w:val="clear" w:color="auto" w:fill="FFFFFF"/>
          </w:tcPr>
          <w:p w14:paraId="17E25E2D" w14:textId="3836B674" w:rsidR="00476734" w:rsidRPr="00B97B0F" w:rsidRDefault="00BA35D5" w:rsidP="000F2D7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Table 4.1.2. </w:t>
            </w:r>
            <w:proofErr w:type="spellStart"/>
            <w:r w:rsidR="00476734" w:rsidRPr="00B97B0F">
              <w:rPr>
                <w:rFonts w:ascii="Arial" w:hAnsi="Arial" w:cs="Arial"/>
                <w:b/>
                <w:bCs/>
                <w:color w:val="000000"/>
                <w:sz w:val="18"/>
                <w:szCs w:val="18"/>
              </w:rPr>
              <w:t>Coefficients</w:t>
            </w:r>
            <w:r w:rsidR="00476734" w:rsidRPr="00B97B0F">
              <w:rPr>
                <w:rFonts w:ascii="Arial" w:hAnsi="Arial" w:cs="Arial"/>
                <w:b/>
                <w:bCs/>
                <w:color w:val="000000"/>
                <w:sz w:val="18"/>
                <w:szCs w:val="18"/>
                <w:vertAlign w:val="superscript"/>
              </w:rPr>
              <w:t>a</w:t>
            </w:r>
            <w:proofErr w:type="spellEnd"/>
          </w:p>
        </w:tc>
      </w:tr>
      <w:tr w:rsidR="00476734" w:rsidRPr="00B97B0F" w14:paraId="1ACA9F53" w14:textId="77777777" w:rsidTr="00476734">
        <w:trPr>
          <w:cantSplit/>
        </w:trPr>
        <w:tc>
          <w:tcPr>
            <w:tcW w:w="1895" w:type="dxa"/>
            <w:gridSpan w:val="2"/>
            <w:vMerge w:val="restart"/>
            <w:tcBorders>
              <w:top w:val="single" w:sz="16" w:space="0" w:color="000000"/>
              <w:left w:val="single" w:sz="16" w:space="0" w:color="000000"/>
              <w:bottom w:val="nil"/>
              <w:right w:val="nil"/>
            </w:tcBorders>
            <w:shd w:val="clear" w:color="auto" w:fill="FFFFFF"/>
          </w:tcPr>
          <w:p w14:paraId="561E8B95" w14:textId="77777777" w:rsidR="00476734" w:rsidRPr="00B97B0F" w:rsidRDefault="00476734" w:rsidP="000F2D77">
            <w:pPr>
              <w:autoSpaceDE w:val="0"/>
              <w:autoSpaceDN w:val="0"/>
              <w:adjustRightInd w:val="0"/>
              <w:spacing w:after="0" w:line="320" w:lineRule="atLeast"/>
              <w:ind w:left="60" w:right="60"/>
              <w:rPr>
                <w:rFonts w:ascii="Arial" w:hAnsi="Arial" w:cs="Arial"/>
                <w:color w:val="000000"/>
                <w:sz w:val="18"/>
                <w:szCs w:val="18"/>
              </w:rPr>
            </w:pPr>
            <w:r w:rsidRPr="00B97B0F">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14:paraId="6CDDB4C2" w14:textId="77777777" w:rsidR="00476734" w:rsidRPr="00B97B0F" w:rsidRDefault="00476734"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14:paraId="106C6A52" w14:textId="77777777" w:rsidR="00476734" w:rsidRPr="00B97B0F" w:rsidRDefault="00476734"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14:paraId="2A377860" w14:textId="2ED79C56" w:rsidR="00476734" w:rsidRPr="00B97B0F" w:rsidRDefault="007B4D9F"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tcPr>
          <w:p w14:paraId="2D11B146" w14:textId="77777777" w:rsidR="00476734" w:rsidRPr="00B97B0F" w:rsidRDefault="00476734"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Sig.</w:t>
            </w:r>
          </w:p>
        </w:tc>
      </w:tr>
      <w:tr w:rsidR="00476734" w:rsidRPr="00B97B0F" w14:paraId="5F984762" w14:textId="77777777" w:rsidTr="00476734">
        <w:trPr>
          <w:cantSplit/>
        </w:trPr>
        <w:tc>
          <w:tcPr>
            <w:tcW w:w="1895" w:type="dxa"/>
            <w:gridSpan w:val="2"/>
            <w:vMerge/>
            <w:tcBorders>
              <w:top w:val="single" w:sz="16" w:space="0" w:color="000000"/>
              <w:left w:val="single" w:sz="16" w:space="0" w:color="000000"/>
              <w:bottom w:val="nil"/>
              <w:right w:val="nil"/>
            </w:tcBorders>
            <w:shd w:val="clear" w:color="auto" w:fill="FFFFFF"/>
          </w:tcPr>
          <w:p w14:paraId="6A4F0546" w14:textId="77777777" w:rsidR="00476734" w:rsidRPr="00B97B0F" w:rsidRDefault="00476734" w:rsidP="000F2D77">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14:paraId="748A2B43" w14:textId="77777777" w:rsidR="00476734" w:rsidRPr="00B97B0F" w:rsidRDefault="00476734"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B</w:t>
            </w:r>
          </w:p>
        </w:tc>
        <w:tc>
          <w:tcPr>
            <w:tcW w:w="1331" w:type="dxa"/>
            <w:tcBorders>
              <w:bottom w:val="single" w:sz="16" w:space="0" w:color="000000"/>
            </w:tcBorders>
            <w:shd w:val="clear" w:color="auto" w:fill="FFFFFF"/>
          </w:tcPr>
          <w:p w14:paraId="73AAAB90" w14:textId="77777777" w:rsidR="00476734" w:rsidRPr="00B97B0F" w:rsidRDefault="00476734"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Std. Error</w:t>
            </w:r>
          </w:p>
        </w:tc>
        <w:tc>
          <w:tcPr>
            <w:tcW w:w="1469" w:type="dxa"/>
            <w:tcBorders>
              <w:bottom w:val="single" w:sz="16" w:space="0" w:color="000000"/>
            </w:tcBorders>
            <w:shd w:val="clear" w:color="auto" w:fill="FFFFFF"/>
          </w:tcPr>
          <w:p w14:paraId="7584A7D3" w14:textId="77777777" w:rsidR="00476734" w:rsidRPr="00B97B0F" w:rsidRDefault="00476734" w:rsidP="000F2D77">
            <w:pPr>
              <w:autoSpaceDE w:val="0"/>
              <w:autoSpaceDN w:val="0"/>
              <w:adjustRightInd w:val="0"/>
              <w:spacing w:after="0" w:line="320" w:lineRule="atLeast"/>
              <w:ind w:left="60" w:right="60"/>
              <w:jc w:val="center"/>
              <w:rPr>
                <w:rFonts w:ascii="Arial" w:hAnsi="Arial" w:cs="Arial"/>
                <w:color w:val="000000"/>
                <w:sz w:val="18"/>
                <w:szCs w:val="18"/>
              </w:rPr>
            </w:pPr>
            <w:r w:rsidRPr="00B97B0F">
              <w:rPr>
                <w:rFonts w:ascii="Arial" w:hAnsi="Arial" w:cs="Arial"/>
                <w:color w:val="000000"/>
                <w:sz w:val="18"/>
                <w:szCs w:val="18"/>
              </w:rPr>
              <w:t>Beta</w:t>
            </w:r>
          </w:p>
        </w:tc>
        <w:tc>
          <w:tcPr>
            <w:tcW w:w="1010" w:type="dxa"/>
            <w:vMerge/>
            <w:tcBorders>
              <w:top w:val="single" w:sz="16" w:space="0" w:color="000000"/>
            </w:tcBorders>
            <w:shd w:val="clear" w:color="auto" w:fill="FFFFFF"/>
          </w:tcPr>
          <w:p w14:paraId="7D2734DF" w14:textId="77777777" w:rsidR="00476734" w:rsidRPr="00B97B0F" w:rsidRDefault="00476734" w:rsidP="000F2D77">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tcPr>
          <w:p w14:paraId="64244C84" w14:textId="77777777" w:rsidR="00476734" w:rsidRPr="00B97B0F" w:rsidRDefault="00476734" w:rsidP="000F2D77">
            <w:pPr>
              <w:autoSpaceDE w:val="0"/>
              <w:autoSpaceDN w:val="0"/>
              <w:adjustRightInd w:val="0"/>
              <w:spacing w:after="0" w:line="240" w:lineRule="auto"/>
              <w:rPr>
                <w:rFonts w:ascii="Arial" w:hAnsi="Arial" w:cs="Arial"/>
                <w:color w:val="000000"/>
                <w:sz w:val="18"/>
                <w:szCs w:val="18"/>
              </w:rPr>
            </w:pPr>
          </w:p>
        </w:tc>
      </w:tr>
      <w:tr w:rsidR="00476734" w:rsidRPr="00B97B0F" w14:paraId="0EF9E97E" w14:textId="77777777" w:rsidTr="00476734">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14:paraId="6FF755DD" w14:textId="77777777" w:rsidR="00476734" w:rsidRPr="00B97B0F" w:rsidRDefault="00476734" w:rsidP="000F2D77">
            <w:pPr>
              <w:autoSpaceDE w:val="0"/>
              <w:autoSpaceDN w:val="0"/>
              <w:adjustRightInd w:val="0"/>
              <w:spacing w:after="0" w:line="320" w:lineRule="atLeast"/>
              <w:ind w:left="60" w:right="60"/>
              <w:rPr>
                <w:rFonts w:ascii="Arial" w:hAnsi="Arial" w:cs="Arial"/>
                <w:color w:val="000000"/>
                <w:sz w:val="18"/>
                <w:szCs w:val="18"/>
              </w:rPr>
            </w:pPr>
            <w:r w:rsidRPr="00B97B0F">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14:paraId="7EA5E243" w14:textId="77777777" w:rsidR="00476734" w:rsidRPr="00B97B0F" w:rsidRDefault="00476734" w:rsidP="000F2D77">
            <w:pPr>
              <w:autoSpaceDE w:val="0"/>
              <w:autoSpaceDN w:val="0"/>
              <w:adjustRightInd w:val="0"/>
              <w:spacing w:after="0" w:line="320" w:lineRule="atLeast"/>
              <w:ind w:left="60" w:right="60"/>
              <w:rPr>
                <w:rFonts w:ascii="Arial" w:hAnsi="Arial" w:cs="Arial"/>
                <w:color w:val="000000"/>
                <w:sz w:val="18"/>
                <w:szCs w:val="18"/>
              </w:rPr>
            </w:pPr>
            <w:r w:rsidRPr="00B97B0F">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vAlign w:val="center"/>
          </w:tcPr>
          <w:p w14:paraId="3CE62298"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7.390</w:t>
            </w:r>
          </w:p>
        </w:tc>
        <w:tc>
          <w:tcPr>
            <w:tcW w:w="1331" w:type="dxa"/>
            <w:tcBorders>
              <w:top w:val="single" w:sz="16" w:space="0" w:color="000000"/>
              <w:bottom w:val="nil"/>
            </w:tcBorders>
            <w:shd w:val="clear" w:color="auto" w:fill="FFFFFF"/>
            <w:vAlign w:val="center"/>
          </w:tcPr>
          <w:p w14:paraId="63C9FD9A"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.844</w:t>
            </w:r>
          </w:p>
        </w:tc>
        <w:tc>
          <w:tcPr>
            <w:tcW w:w="1469" w:type="dxa"/>
            <w:tcBorders>
              <w:top w:val="single" w:sz="16" w:space="0" w:color="000000"/>
              <w:bottom w:val="nil"/>
            </w:tcBorders>
            <w:shd w:val="clear" w:color="auto" w:fill="FFFFFF"/>
          </w:tcPr>
          <w:p w14:paraId="5712FBB9" w14:textId="77777777" w:rsidR="00476734" w:rsidRPr="00B97B0F" w:rsidRDefault="00476734" w:rsidP="000F2D77">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bottom w:val="nil"/>
            </w:tcBorders>
            <w:shd w:val="clear" w:color="auto" w:fill="FFFFFF"/>
            <w:vAlign w:val="center"/>
          </w:tcPr>
          <w:p w14:paraId="0E4FCEF0"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8.753</w:t>
            </w:r>
          </w:p>
        </w:tc>
        <w:tc>
          <w:tcPr>
            <w:tcW w:w="1010" w:type="dxa"/>
            <w:tcBorders>
              <w:top w:val="single" w:sz="16" w:space="0" w:color="000000"/>
              <w:bottom w:val="nil"/>
              <w:right w:val="single" w:sz="16" w:space="0" w:color="000000"/>
            </w:tcBorders>
            <w:shd w:val="clear" w:color="auto" w:fill="FFFFFF"/>
            <w:vAlign w:val="center"/>
          </w:tcPr>
          <w:p w14:paraId="26C281CA"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.000</w:t>
            </w:r>
          </w:p>
        </w:tc>
      </w:tr>
      <w:tr w:rsidR="00476734" w:rsidRPr="00B97B0F" w14:paraId="122B12D2" w14:textId="77777777" w:rsidTr="00476734">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14:paraId="247F48B6" w14:textId="77777777" w:rsidR="00476734" w:rsidRPr="00B97B0F" w:rsidRDefault="00476734" w:rsidP="000F2D77">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14:paraId="421541F6" w14:textId="77777777" w:rsidR="00476734" w:rsidRPr="00B97B0F" w:rsidRDefault="00476734" w:rsidP="000F2D77">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ECS</w:t>
            </w:r>
          </w:p>
        </w:tc>
        <w:tc>
          <w:tcPr>
            <w:tcW w:w="1331" w:type="dxa"/>
            <w:tcBorders>
              <w:top w:val="nil"/>
              <w:left w:val="single" w:sz="16" w:space="0" w:color="000000"/>
              <w:bottom w:val="single" w:sz="16" w:space="0" w:color="000000"/>
            </w:tcBorders>
            <w:shd w:val="clear" w:color="auto" w:fill="FFFFFF"/>
            <w:vAlign w:val="center"/>
          </w:tcPr>
          <w:p w14:paraId="44905E06"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.228</w:t>
            </w:r>
          </w:p>
        </w:tc>
        <w:tc>
          <w:tcPr>
            <w:tcW w:w="1331" w:type="dxa"/>
            <w:tcBorders>
              <w:top w:val="nil"/>
              <w:bottom w:val="single" w:sz="16" w:space="0" w:color="000000"/>
            </w:tcBorders>
            <w:shd w:val="clear" w:color="auto" w:fill="FFFFFF"/>
            <w:vAlign w:val="center"/>
          </w:tcPr>
          <w:p w14:paraId="7173D5FB"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.091</w:t>
            </w:r>
          </w:p>
        </w:tc>
        <w:tc>
          <w:tcPr>
            <w:tcW w:w="1469" w:type="dxa"/>
            <w:tcBorders>
              <w:top w:val="nil"/>
              <w:bottom w:val="single" w:sz="16" w:space="0" w:color="000000"/>
            </w:tcBorders>
            <w:shd w:val="clear" w:color="auto" w:fill="FFFFFF"/>
            <w:vAlign w:val="center"/>
          </w:tcPr>
          <w:p w14:paraId="03E4FB2B"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.715</w:t>
            </w:r>
          </w:p>
        </w:tc>
        <w:tc>
          <w:tcPr>
            <w:tcW w:w="1010" w:type="dxa"/>
            <w:tcBorders>
              <w:top w:val="nil"/>
              <w:bottom w:val="single" w:sz="16" w:space="0" w:color="000000"/>
            </w:tcBorders>
            <w:shd w:val="clear" w:color="auto" w:fill="FFFFFF"/>
            <w:vAlign w:val="center"/>
          </w:tcPr>
          <w:p w14:paraId="02845334"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2.502</w:t>
            </w:r>
          </w:p>
        </w:tc>
        <w:tc>
          <w:tcPr>
            <w:tcW w:w="1010" w:type="dxa"/>
            <w:tcBorders>
              <w:top w:val="nil"/>
              <w:bottom w:val="single" w:sz="16" w:space="0" w:color="000000"/>
              <w:right w:val="single" w:sz="16" w:space="0" w:color="000000"/>
            </w:tcBorders>
            <w:shd w:val="clear" w:color="auto" w:fill="FFFFFF"/>
            <w:vAlign w:val="center"/>
          </w:tcPr>
          <w:p w14:paraId="2978964F" w14:textId="77777777" w:rsidR="00476734" w:rsidRPr="00B97B0F" w:rsidRDefault="00476734" w:rsidP="000F2D77">
            <w:pPr>
              <w:autoSpaceDE w:val="0"/>
              <w:autoSpaceDN w:val="0"/>
              <w:adjustRightInd w:val="0"/>
              <w:spacing w:after="0" w:line="320" w:lineRule="atLeast"/>
              <w:ind w:left="60" w:right="60"/>
              <w:jc w:val="right"/>
              <w:rPr>
                <w:rFonts w:ascii="Arial" w:hAnsi="Arial" w:cs="Arial"/>
                <w:color w:val="000000"/>
                <w:sz w:val="18"/>
                <w:szCs w:val="18"/>
              </w:rPr>
            </w:pPr>
            <w:r w:rsidRPr="00B97B0F">
              <w:rPr>
                <w:rFonts w:ascii="Arial" w:hAnsi="Arial" w:cs="Arial"/>
                <w:color w:val="000000"/>
                <w:sz w:val="18"/>
                <w:szCs w:val="18"/>
              </w:rPr>
              <w:t>.046</w:t>
            </w:r>
          </w:p>
        </w:tc>
      </w:tr>
      <w:tr w:rsidR="00476734" w:rsidRPr="00B97B0F" w14:paraId="07BB65FB" w14:textId="77777777" w:rsidTr="00476734">
        <w:trPr>
          <w:cantSplit/>
        </w:trPr>
        <w:tc>
          <w:tcPr>
            <w:tcW w:w="8046" w:type="dxa"/>
            <w:gridSpan w:val="7"/>
            <w:tcBorders>
              <w:top w:val="nil"/>
              <w:left w:val="nil"/>
              <w:bottom w:val="nil"/>
              <w:right w:val="nil"/>
            </w:tcBorders>
            <w:shd w:val="clear" w:color="auto" w:fill="FFFFFF"/>
          </w:tcPr>
          <w:p w14:paraId="197DBCA9" w14:textId="77777777" w:rsidR="00476734" w:rsidRPr="00B97B0F" w:rsidRDefault="00476734" w:rsidP="000F2D77">
            <w:pPr>
              <w:autoSpaceDE w:val="0"/>
              <w:autoSpaceDN w:val="0"/>
              <w:adjustRightInd w:val="0"/>
              <w:spacing w:after="0" w:line="320" w:lineRule="atLeast"/>
              <w:ind w:left="60" w:right="60"/>
              <w:rPr>
                <w:rFonts w:ascii="Arial" w:hAnsi="Arial" w:cs="Arial"/>
                <w:color w:val="000000"/>
                <w:sz w:val="18"/>
                <w:szCs w:val="18"/>
              </w:rPr>
            </w:pPr>
            <w:r w:rsidRPr="00B97B0F">
              <w:rPr>
                <w:rFonts w:ascii="Arial" w:hAnsi="Arial" w:cs="Arial"/>
                <w:color w:val="000000"/>
                <w:sz w:val="18"/>
                <w:szCs w:val="18"/>
              </w:rPr>
              <w:t>a</w:t>
            </w:r>
            <w:r>
              <w:rPr>
                <w:rFonts w:ascii="Arial" w:hAnsi="Arial" w:cs="Arial"/>
                <w:color w:val="000000"/>
                <w:sz w:val="18"/>
                <w:szCs w:val="18"/>
              </w:rPr>
              <w:t xml:space="preserve">. Dependent Variable: INB </w:t>
            </w:r>
          </w:p>
        </w:tc>
      </w:tr>
    </w:tbl>
    <w:p w14:paraId="7887B356" w14:textId="77777777" w:rsidR="00476734" w:rsidRDefault="00476734" w:rsidP="00476734">
      <w:pPr>
        <w:spacing w:after="0" w:line="240" w:lineRule="auto"/>
        <w:jc w:val="both"/>
        <w:rPr>
          <w:rFonts w:ascii="Times New Roman" w:hAnsi="Times New Roman"/>
        </w:rPr>
      </w:pPr>
    </w:p>
    <w:p w14:paraId="2E636F42" w14:textId="25CD5380" w:rsidR="00476734" w:rsidRDefault="00BA35D5" w:rsidP="00476734">
      <w:pPr>
        <w:spacing w:after="0" w:line="240" w:lineRule="auto"/>
        <w:jc w:val="both"/>
        <w:rPr>
          <w:rFonts w:ascii="Times New Roman" w:hAnsi="Times New Roman"/>
        </w:rPr>
      </w:pPr>
      <w:r>
        <w:rPr>
          <w:rFonts w:ascii="Times New Roman" w:hAnsi="Times New Roman"/>
        </w:rPr>
        <w:t>The result in table4.1.2, shows that INB= 7.3</w:t>
      </w:r>
      <w:r w:rsidR="00476734" w:rsidRPr="00564E22">
        <w:rPr>
          <w:rFonts w:ascii="Times New Roman" w:hAnsi="Times New Roman"/>
        </w:rPr>
        <w:t>8</w:t>
      </w:r>
      <w:r>
        <w:rPr>
          <w:rFonts w:ascii="Times New Roman" w:hAnsi="Times New Roman"/>
        </w:rPr>
        <w:t>0</w:t>
      </w:r>
      <w:r w:rsidR="00476734" w:rsidRPr="00564E22">
        <w:rPr>
          <w:rFonts w:ascii="Times New Roman" w:hAnsi="Times New Roman"/>
        </w:rPr>
        <w:t>+</w:t>
      </w:r>
      <w:r>
        <w:rPr>
          <w:rFonts w:ascii="Times New Roman" w:hAnsi="Times New Roman"/>
        </w:rPr>
        <w:t>0.2</w:t>
      </w:r>
      <w:r w:rsidR="00476734" w:rsidRPr="00564E22">
        <w:rPr>
          <w:rFonts w:ascii="Times New Roman" w:hAnsi="Times New Roman"/>
        </w:rPr>
        <w:t>2</w:t>
      </w:r>
      <w:r>
        <w:rPr>
          <w:rFonts w:ascii="Times New Roman" w:hAnsi="Times New Roman"/>
        </w:rPr>
        <w:t>8</w:t>
      </w:r>
      <m:oMath>
        <m:sSub>
          <m:sSubPr>
            <m:ctrlPr>
              <w:rPr>
                <w:rFonts w:ascii="Cambria Math" w:hAnsi="Times New Roman"/>
                <w:i/>
              </w:rPr>
            </m:ctrlPr>
          </m:sSubPr>
          <m:e>
            <m:r>
              <m:rPr>
                <m:sty m:val="p"/>
              </m:rPr>
              <w:rPr>
                <w:rFonts w:ascii="Cambria Math" w:eastAsia="Times New Roman" w:hAnsi="Times New Roman"/>
                <w:color w:val="000000"/>
                <w:lang w:eastAsia="en-GB"/>
              </w:rPr>
              <m:t>ECS</m:t>
            </m:r>
          </m:e>
          <m:sub>
            <m:r>
              <w:rPr>
                <w:rFonts w:ascii="Cambria Math" w:hAnsi="Times New Roman"/>
              </w:rPr>
              <m:t xml:space="preserve">1 </m:t>
            </m:r>
          </m:sub>
        </m:sSub>
      </m:oMath>
      <w:r w:rsidR="00476734" w:rsidRPr="00564E22">
        <w:rPr>
          <w:rFonts w:ascii="Times New Roman" w:hAnsi="Times New Roman"/>
        </w:rPr>
        <w:t>+U. This indicates that one percent increase in</w:t>
      </w:r>
      <w:r>
        <w:rPr>
          <w:rFonts w:ascii="Times New Roman" w:hAnsi="Times New Roman"/>
        </w:rPr>
        <w:t xml:space="preserve"> the pandemic situation will affect the business activities of insurance sector by 22.8</w:t>
      </w:r>
      <w:r w:rsidR="00476734" w:rsidRPr="00564E22">
        <w:rPr>
          <w:rFonts w:ascii="Times New Roman" w:hAnsi="Times New Roman"/>
        </w:rPr>
        <w:t xml:space="preserve">% </w:t>
      </w:r>
      <w:r w:rsidR="007B4882">
        <w:rPr>
          <w:rFonts w:ascii="Times New Roman" w:hAnsi="Times New Roman"/>
        </w:rPr>
        <w:t>during this</w:t>
      </w:r>
      <w:r w:rsidR="00476734" w:rsidRPr="00564E22">
        <w:rPr>
          <w:rFonts w:ascii="Times New Roman" w:hAnsi="Times New Roman"/>
        </w:rPr>
        <w:t xml:space="preserve"> period.</w:t>
      </w:r>
    </w:p>
    <w:p w14:paraId="5BD1BA3B" w14:textId="77777777" w:rsidR="00476734" w:rsidRDefault="00476734" w:rsidP="000D5F5D">
      <w:pPr>
        <w:autoSpaceDE w:val="0"/>
        <w:autoSpaceDN w:val="0"/>
        <w:adjustRightInd w:val="0"/>
        <w:spacing w:after="0" w:line="276" w:lineRule="auto"/>
        <w:jc w:val="both"/>
        <w:rPr>
          <w:rFonts w:ascii="Times New Roman" w:hAnsi="Times New Roman" w:cs="Times New Roman"/>
          <w:b/>
          <w:sz w:val="24"/>
          <w:szCs w:val="24"/>
        </w:rPr>
      </w:pPr>
    </w:p>
    <w:p w14:paraId="365E3EE6" w14:textId="0428C561" w:rsidR="00082DC6" w:rsidRPr="00050949" w:rsidRDefault="007B4882" w:rsidP="000D5F5D">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5.0. </w:t>
      </w:r>
      <w:r w:rsidR="00082DC6" w:rsidRPr="00050949">
        <w:rPr>
          <w:rFonts w:ascii="Times New Roman" w:hAnsi="Times New Roman" w:cs="Times New Roman"/>
          <w:b/>
          <w:sz w:val="24"/>
          <w:szCs w:val="24"/>
        </w:rPr>
        <w:t>Conclusion</w:t>
      </w:r>
      <w:r w:rsidR="00032E29" w:rsidRPr="00050949">
        <w:rPr>
          <w:rFonts w:ascii="Times New Roman" w:hAnsi="Times New Roman" w:cs="Times New Roman"/>
          <w:b/>
          <w:sz w:val="24"/>
          <w:szCs w:val="24"/>
        </w:rPr>
        <w:t xml:space="preserve"> and Recommendation</w:t>
      </w:r>
    </w:p>
    <w:p w14:paraId="549F0848" w14:textId="7A375A69" w:rsidR="00082DC6" w:rsidRPr="00050949" w:rsidRDefault="000D5F5D" w:rsidP="000D5F5D">
      <w:pPr>
        <w:autoSpaceDE w:val="0"/>
        <w:autoSpaceDN w:val="0"/>
        <w:adjustRightInd w:val="0"/>
        <w:spacing w:after="0" w:line="276" w:lineRule="auto"/>
        <w:ind w:firstLine="720"/>
        <w:jc w:val="both"/>
        <w:rPr>
          <w:rFonts w:ascii="Times New Roman" w:hAnsi="Times New Roman" w:cs="Times New Roman"/>
          <w:sz w:val="24"/>
          <w:szCs w:val="24"/>
        </w:rPr>
      </w:pPr>
      <w:r w:rsidRPr="00050949">
        <w:rPr>
          <w:rFonts w:ascii="Times New Roman" w:hAnsi="Times New Roman" w:cs="Times New Roman"/>
          <w:sz w:val="24"/>
          <w:szCs w:val="24"/>
        </w:rPr>
        <w:t>The COVID</w:t>
      </w:r>
      <w:r w:rsidR="00082DC6" w:rsidRPr="00050949">
        <w:rPr>
          <w:rFonts w:ascii="Times New Roman" w:hAnsi="Times New Roman" w:cs="Times New Roman"/>
          <w:sz w:val="24"/>
          <w:szCs w:val="24"/>
        </w:rPr>
        <w:t>-19 pandemic is affecting all aspects of insurance business, it is a situation that is evolving in a complex and dynamic manners</w:t>
      </w:r>
      <w:r w:rsidR="00D62AFB" w:rsidRPr="00050949">
        <w:rPr>
          <w:rFonts w:ascii="Times New Roman" w:hAnsi="Times New Roman" w:cs="Times New Roman"/>
          <w:sz w:val="24"/>
          <w:szCs w:val="24"/>
        </w:rPr>
        <w:t xml:space="preserve"> </w:t>
      </w:r>
      <w:r w:rsidR="00082DC6" w:rsidRPr="00050949">
        <w:rPr>
          <w:rFonts w:ascii="Times New Roman" w:hAnsi="Times New Roman" w:cs="Times New Roman"/>
          <w:sz w:val="24"/>
          <w:szCs w:val="24"/>
        </w:rPr>
        <w:t>where the future is unpredictable</w:t>
      </w:r>
      <w:r w:rsidR="00D62AFB" w:rsidRPr="00050949">
        <w:rPr>
          <w:rFonts w:ascii="Times New Roman" w:hAnsi="Times New Roman" w:cs="Times New Roman"/>
          <w:sz w:val="24"/>
          <w:szCs w:val="24"/>
        </w:rPr>
        <w:t xml:space="preserve"> for insurance businesses in the economy</w:t>
      </w:r>
      <w:r w:rsidR="00082DC6" w:rsidRPr="00050949">
        <w:rPr>
          <w:rFonts w:ascii="Times New Roman" w:hAnsi="Times New Roman" w:cs="Times New Roman"/>
          <w:sz w:val="24"/>
          <w:szCs w:val="24"/>
        </w:rPr>
        <w:t>.</w:t>
      </w:r>
      <w:r w:rsidR="00D62AFB" w:rsidRPr="00050949">
        <w:rPr>
          <w:rFonts w:ascii="Times New Roman" w:hAnsi="Times New Roman" w:cs="Times New Roman"/>
          <w:sz w:val="24"/>
          <w:szCs w:val="24"/>
        </w:rPr>
        <w:t xml:space="preserve"> </w:t>
      </w:r>
      <w:r w:rsidR="007B4882">
        <w:rPr>
          <w:rFonts w:ascii="Times New Roman" w:hAnsi="Times New Roman" w:cs="Times New Roman"/>
          <w:sz w:val="24"/>
          <w:szCs w:val="24"/>
        </w:rPr>
        <w:t xml:space="preserve">The finding of the study shows that the pandemic posed economic shock on insurance business activities. </w:t>
      </w:r>
      <w:r w:rsidR="00D62AFB" w:rsidRPr="00050949">
        <w:rPr>
          <w:rFonts w:ascii="Times New Roman" w:hAnsi="Times New Roman" w:cs="Times New Roman"/>
          <w:sz w:val="24"/>
          <w:szCs w:val="24"/>
        </w:rPr>
        <w:t>Therefore, it is imperative for insurance stakeholders in the country to be pro-active and prepare for any future eventuality that could stem up from</w:t>
      </w:r>
      <w:r w:rsidRPr="00050949">
        <w:rPr>
          <w:rFonts w:ascii="Times New Roman" w:hAnsi="Times New Roman" w:cs="Times New Roman"/>
          <w:sz w:val="24"/>
          <w:szCs w:val="24"/>
        </w:rPr>
        <w:t xml:space="preserve"> </w:t>
      </w:r>
      <w:r w:rsidR="00D62AFB" w:rsidRPr="00050949">
        <w:rPr>
          <w:rFonts w:ascii="Times New Roman" w:hAnsi="Times New Roman" w:cs="Times New Roman"/>
          <w:sz w:val="24"/>
          <w:szCs w:val="24"/>
        </w:rPr>
        <w:t>i</w:t>
      </w:r>
      <w:r w:rsidR="00082DC6" w:rsidRPr="00050949">
        <w:rPr>
          <w:rFonts w:ascii="Times New Roman" w:hAnsi="Times New Roman" w:cs="Times New Roman"/>
          <w:sz w:val="24"/>
          <w:szCs w:val="24"/>
        </w:rPr>
        <w:t>ncreased claims ratio</w:t>
      </w:r>
      <w:r w:rsidR="00D62AFB" w:rsidRPr="00050949">
        <w:rPr>
          <w:rFonts w:ascii="Times New Roman" w:hAnsi="Times New Roman" w:cs="Times New Roman"/>
          <w:sz w:val="24"/>
          <w:szCs w:val="24"/>
        </w:rPr>
        <w:t xml:space="preserve"> that might</w:t>
      </w:r>
      <w:r w:rsidR="00082DC6" w:rsidRPr="00050949">
        <w:rPr>
          <w:rFonts w:ascii="Times New Roman" w:hAnsi="Times New Roman" w:cs="Times New Roman"/>
          <w:sz w:val="24"/>
          <w:szCs w:val="24"/>
        </w:rPr>
        <w:t xml:space="preserve"> impacting </w:t>
      </w:r>
      <w:r w:rsidR="00D62AFB" w:rsidRPr="00050949">
        <w:rPr>
          <w:rFonts w:ascii="Times New Roman" w:hAnsi="Times New Roman" w:cs="Times New Roman"/>
          <w:sz w:val="24"/>
          <w:szCs w:val="24"/>
        </w:rPr>
        <w:t xml:space="preserve">their </w:t>
      </w:r>
      <w:r w:rsidR="00082DC6" w:rsidRPr="00050949">
        <w:rPr>
          <w:rFonts w:ascii="Times New Roman" w:hAnsi="Times New Roman" w:cs="Times New Roman"/>
          <w:sz w:val="24"/>
          <w:szCs w:val="24"/>
        </w:rPr>
        <w:t>profitability,</w:t>
      </w:r>
      <w:r w:rsidR="00D62AFB" w:rsidRPr="00050949">
        <w:rPr>
          <w:rFonts w:ascii="Times New Roman" w:hAnsi="Times New Roman" w:cs="Times New Roman"/>
          <w:sz w:val="24"/>
          <w:szCs w:val="24"/>
        </w:rPr>
        <w:t xml:space="preserve"> </w:t>
      </w:r>
      <w:r w:rsidR="00082DC6" w:rsidRPr="00050949">
        <w:rPr>
          <w:rFonts w:ascii="Times New Roman" w:hAnsi="Times New Roman" w:cs="Times New Roman"/>
          <w:sz w:val="24"/>
          <w:szCs w:val="24"/>
        </w:rPr>
        <w:t>budgets</w:t>
      </w:r>
      <w:r w:rsidR="00D62AFB" w:rsidRPr="00050949">
        <w:rPr>
          <w:rFonts w:ascii="Times New Roman" w:hAnsi="Times New Roman" w:cs="Times New Roman"/>
          <w:sz w:val="24"/>
          <w:szCs w:val="24"/>
        </w:rPr>
        <w:t xml:space="preserve"> planning</w:t>
      </w:r>
      <w:r w:rsidR="00082DC6" w:rsidRPr="00050949">
        <w:rPr>
          <w:rFonts w:ascii="Times New Roman" w:hAnsi="Times New Roman" w:cs="Times New Roman"/>
          <w:sz w:val="24"/>
          <w:szCs w:val="24"/>
        </w:rPr>
        <w:t xml:space="preserve">, cash flows, </w:t>
      </w:r>
      <w:r w:rsidR="00D62AFB" w:rsidRPr="00050949">
        <w:rPr>
          <w:rFonts w:ascii="Times New Roman" w:hAnsi="Times New Roman" w:cs="Times New Roman"/>
          <w:sz w:val="24"/>
          <w:szCs w:val="24"/>
        </w:rPr>
        <w:t xml:space="preserve">and </w:t>
      </w:r>
      <w:r w:rsidR="00082DC6" w:rsidRPr="00050949">
        <w:rPr>
          <w:rFonts w:ascii="Times New Roman" w:hAnsi="Times New Roman" w:cs="Times New Roman"/>
          <w:sz w:val="24"/>
          <w:szCs w:val="24"/>
        </w:rPr>
        <w:t>capital requirements.</w:t>
      </w:r>
      <w:r w:rsidRPr="00050949">
        <w:rPr>
          <w:rFonts w:ascii="Times New Roman" w:hAnsi="Times New Roman" w:cs="Times New Roman"/>
          <w:sz w:val="24"/>
          <w:szCs w:val="24"/>
        </w:rPr>
        <w:t xml:space="preserve"> Also, hedge against </w:t>
      </w:r>
      <w:r w:rsidR="00A67E41" w:rsidRPr="00050949">
        <w:rPr>
          <w:rFonts w:ascii="Times New Roman" w:hAnsi="Times New Roman" w:cs="Times New Roman"/>
          <w:sz w:val="24"/>
          <w:szCs w:val="24"/>
        </w:rPr>
        <w:t xml:space="preserve">any strain </w:t>
      </w:r>
      <w:r w:rsidR="00032E29" w:rsidRPr="00050949">
        <w:rPr>
          <w:rFonts w:ascii="Times New Roman" w:hAnsi="Times New Roman" w:cs="Times New Roman"/>
          <w:sz w:val="24"/>
          <w:szCs w:val="24"/>
        </w:rPr>
        <w:t xml:space="preserve">that could </w:t>
      </w:r>
      <w:r w:rsidR="00A67E41" w:rsidRPr="00050949">
        <w:rPr>
          <w:rFonts w:ascii="Times New Roman" w:hAnsi="Times New Roman" w:cs="Times New Roman"/>
          <w:sz w:val="24"/>
          <w:szCs w:val="24"/>
        </w:rPr>
        <w:t xml:space="preserve">cause </w:t>
      </w:r>
      <w:r w:rsidR="00032E29" w:rsidRPr="00050949">
        <w:rPr>
          <w:rFonts w:ascii="Times New Roman" w:hAnsi="Times New Roman" w:cs="Times New Roman"/>
          <w:sz w:val="24"/>
          <w:szCs w:val="24"/>
        </w:rPr>
        <w:t xml:space="preserve">from </w:t>
      </w:r>
      <w:r w:rsidRPr="00050949">
        <w:rPr>
          <w:rFonts w:ascii="Times New Roman" w:hAnsi="Times New Roman" w:cs="Times New Roman"/>
          <w:sz w:val="24"/>
          <w:szCs w:val="24"/>
        </w:rPr>
        <w:t>l</w:t>
      </w:r>
      <w:r w:rsidR="00082DC6" w:rsidRPr="00050949">
        <w:rPr>
          <w:rFonts w:ascii="Times New Roman" w:hAnsi="Times New Roman" w:cs="Times New Roman"/>
          <w:sz w:val="24"/>
          <w:szCs w:val="24"/>
        </w:rPr>
        <w:t xml:space="preserve">ower returns </w:t>
      </w:r>
      <w:r w:rsidR="00032E29" w:rsidRPr="00050949">
        <w:rPr>
          <w:rFonts w:ascii="Times New Roman" w:hAnsi="Times New Roman" w:cs="Times New Roman"/>
          <w:sz w:val="24"/>
          <w:szCs w:val="24"/>
        </w:rPr>
        <w:t>on</w:t>
      </w:r>
      <w:r w:rsidR="00082DC6" w:rsidRPr="00050949">
        <w:rPr>
          <w:rFonts w:ascii="Times New Roman" w:hAnsi="Times New Roman" w:cs="Times New Roman"/>
          <w:sz w:val="24"/>
          <w:szCs w:val="24"/>
        </w:rPr>
        <w:t xml:space="preserve"> </w:t>
      </w:r>
      <w:r w:rsidRPr="00050949">
        <w:rPr>
          <w:rFonts w:ascii="Times New Roman" w:hAnsi="Times New Roman" w:cs="Times New Roman"/>
          <w:sz w:val="24"/>
          <w:szCs w:val="24"/>
        </w:rPr>
        <w:t>their</w:t>
      </w:r>
      <w:r w:rsidR="00082DC6" w:rsidRPr="00050949">
        <w:rPr>
          <w:rFonts w:ascii="Times New Roman" w:hAnsi="Times New Roman" w:cs="Times New Roman"/>
          <w:sz w:val="24"/>
          <w:szCs w:val="24"/>
        </w:rPr>
        <w:t xml:space="preserve"> investments </w:t>
      </w:r>
      <w:r w:rsidRPr="00050949">
        <w:rPr>
          <w:rFonts w:ascii="Times New Roman" w:hAnsi="Times New Roman" w:cs="Times New Roman"/>
          <w:sz w:val="24"/>
          <w:szCs w:val="24"/>
        </w:rPr>
        <w:t>as a result of</w:t>
      </w:r>
      <w:r w:rsidR="00082DC6" w:rsidRPr="00050949">
        <w:rPr>
          <w:rFonts w:ascii="Times New Roman" w:hAnsi="Times New Roman" w:cs="Times New Roman"/>
          <w:sz w:val="24"/>
          <w:szCs w:val="24"/>
        </w:rPr>
        <w:t xml:space="preserve"> </w:t>
      </w:r>
      <w:r w:rsidRPr="00050949">
        <w:rPr>
          <w:rFonts w:ascii="Times New Roman" w:hAnsi="Times New Roman" w:cs="Times New Roman"/>
          <w:sz w:val="24"/>
          <w:szCs w:val="24"/>
        </w:rPr>
        <w:t xml:space="preserve">low interest rates and </w:t>
      </w:r>
      <w:r w:rsidR="00082DC6" w:rsidRPr="00050949">
        <w:rPr>
          <w:rFonts w:ascii="Times New Roman" w:hAnsi="Times New Roman" w:cs="Times New Roman"/>
          <w:sz w:val="24"/>
          <w:szCs w:val="24"/>
        </w:rPr>
        <w:t>market volatility.</w:t>
      </w:r>
    </w:p>
    <w:p w14:paraId="4A0641C5" w14:textId="09052C7C" w:rsidR="00032E29" w:rsidRDefault="00032E29" w:rsidP="000D5F5D">
      <w:pPr>
        <w:autoSpaceDE w:val="0"/>
        <w:autoSpaceDN w:val="0"/>
        <w:adjustRightInd w:val="0"/>
        <w:spacing w:after="0" w:line="276" w:lineRule="auto"/>
        <w:ind w:firstLine="720"/>
        <w:jc w:val="both"/>
        <w:rPr>
          <w:rFonts w:ascii="Times New Roman" w:hAnsi="Times New Roman" w:cs="Times New Roman"/>
          <w:sz w:val="24"/>
          <w:szCs w:val="24"/>
        </w:rPr>
      </w:pPr>
      <w:r w:rsidRPr="00050949">
        <w:rPr>
          <w:rFonts w:ascii="Times New Roman" w:hAnsi="Times New Roman" w:cs="Times New Roman"/>
          <w:sz w:val="24"/>
          <w:szCs w:val="24"/>
        </w:rPr>
        <w:t xml:space="preserve">The study recommends that insurance companies should assess their assets impairment </w:t>
      </w:r>
      <w:r w:rsidR="00DE2A40" w:rsidRPr="00050949">
        <w:rPr>
          <w:rFonts w:ascii="Times New Roman" w:hAnsi="Times New Roman" w:cs="Times New Roman"/>
          <w:sz w:val="24"/>
          <w:szCs w:val="24"/>
        </w:rPr>
        <w:t xml:space="preserve">to </w:t>
      </w:r>
      <w:r w:rsidR="00F6584F" w:rsidRPr="00050949">
        <w:rPr>
          <w:rFonts w:ascii="Times New Roman" w:hAnsi="Times New Roman" w:cs="Times New Roman"/>
          <w:sz w:val="24"/>
          <w:szCs w:val="24"/>
        </w:rPr>
        <w:t xml:space="preserve">be </w:t>
      </w:r>
      <w:r w:rsidR="00DE2A40" w:rsidRPr="00050949">
        <w:rPr>
          <w:rFonts w:ascii="Times New Roman" w:hAnsi="Times New Roman" w:cs="Times New Roman"/>
          <w:sz w:val="24"/>
          <w:szCs w:val="24"/>
        </w:rPr>
        <w:t xml:space="preserve">ensure </w:t>
      </w:r>
      <w:r w:rsidR="00F6584F" w:rsidRPr="00050949">
        <w:rPr>
          <w:rFonts w:ascii="Times New Roman" w:hAnsi="Times New Roman" w:cs="Times New Roman"/>
          <w:sz w:val="24"/>
          <w:szCs w:val="24"/>
        </w:rPr>
        <w:t>if there has been a significant decline in the fair value of the investment below its cost or loss event that could affect their future cash flow</w:t>
      </w:r>
      <w:r w:rsidRPr="00050949">
        <w:rPr>
          <w:rFonts w:ascii="Times New Roman" w:hAnsi="Times New Roman" w:cs="Times New Roman"/>
          <w:sz w:val="24"/>
          <w:szCs w:val="24"/>
        </w:rPr>
        <w:t>.</w:t>
      </w:r>
    </w:p>
    <w:p w14:paraId="44564A14" w14:textId="77777777" w:rsidR="0068259C" w:rsidRDefault="0068259C" w:rsidP="0068259C">
      <w:pPr>
        <w:autoSpaceDE w:val="0"/>
        <w:autoSpaceDN w:val="0"/>
        <w:adjustRightInd w:val="0"/>
        <w:spacing w:after="0" w:line="276" w:lineRule="auto"/>
        <w:jc w:val="both"/>
        <w:rPr>
          <w:rFonts w:ascii="Times New Roman" w:hAnsi="Times New Roman" w:cs="Times New Roman"/>
          <w:sz w:val="24"/>
          <w:szCs w:val="24"/>
        </w:rPr>
      </w:pPr>
    </w:p>
    <w:p w14:paraId="2688596E" w14:textId="3D64C2E6" w:rsidR="0068259C" w:rsidRDefault="0068259C" w:rsidP="0068259C">
      <w:pPr>
        <w:autoSpaceDE w:val="0"/>
        <w:autoSpaceDN w:val="0"/>
        <w:adjustRightInd w:val="0"/>
        <w:spacing w:after="0" w:line="276" w:lineRule="auto"/>
        <w:jc w:val="both"/>
        <w:rPr>
          <w:rFonts w:ascii="Times New Roman" w:hAnsi="Times New Roman" w:cs="Times New Roman"/>
          <w:b/>
          <w:sz w:val="24"/>
          <w:szCs w:val="24"/>
        </w:rPr>
      </w:pPr>
      <w:r w:rsidRPr="0068259C">
        <w:rPr>
          <w:rFonts w:ascii="Times New Roman" w:hAnsi="Times New Roman" w:cs="Times New Roman"/>
          <w:b/>
          <w:sz w:val="24"/>
          <w:szCs w:val="24"/>
        </w:rPr>
        <w:t xml:space="preserve">References </w:t>
      </w:r>
    </w:p>
    <w:p w14:paraId="54CE68B3" w14:textId="77777777" w:rsidR="0068259C" w:rsidRPr="00BF7DBE" w:rsidRDefault="0068259C" w:rsidP="0068259C">
      <w:pPr>
        <w:ind w:left="810" w:hanging="810"/>
        <w:jc w:val="both"/>
        <w:rPr>
          <w:rFonts w:ascii="Times New Roman" w:hAnsi="Times New Roman" w:cs="Times New Roman"/>
          <w:sz w:val="24"/>
          <w:szCs w:val="24"/>
        </w:rPr>
      </w:pPr>
      <w:proofErr w:type="spellStart"/>
      <w:r w:rsidRPr="00BF7DBE">
        <w:rPr>
          <w:rFonts w:ascii="Times New Roman" w:hAnsi="Times New Roman" w:cs="Times New Roman"/>
          <w:sz w:val="24"/>
          <w:szCs w:val="24"/>
        </w:rPr>
        <w:t>Aderemi</w:t>
      </w:r>
      <w:proofErr w:type="spellEnd"/>
      <w:r w:rsidRPr="00BF7DBE">
        <w:rPr>
          <w:rFonts w:ascii="Times New Roman" w:hAnsi="Times New Roman" w:cs="Times New Roman"/>
          <w:sz w:val="24"/>
          <w:szCs w:val="24"/>
        </w:rPr>
        <w:t xml:space="preserve">, T.A.; </w:t>
      </w:r>
      <w:proofErr w:type="spellStart"/>
      <w:r w:rsidRPr="00BF7DBE">
        <w:rPr>
          <w:rFonts w:ascii="Times New Roman" w:hAnsi="Times New Roman" w:cs="Times New Roman"/>
          <w:sz w:val="24"/>
          <w:szCs w:val="24"/>
        </w:rPr>
        <w:t>Adenirana</w:t>
      </w:r>
      <w:proofErr w:type="spellEnd"/>
      <w:r w:rsidRPr="00BF7DBE">
        <w:rPr>
          <w:rFonts w:ascii="Times New Roman" w:hAnsi="Times New Roman" w:cs="Times New Roman"/>
          <w:sz w:val="24"/>
          <w:szCs w:val="24"/>
        </w:rPr>
        <w:t xml:space="preserve">, A.A.; </w:t>
      </w:r>
      <w:proofErr w:type="spellStart"/>
      <w:r w:rsidRPr="00BF7DBE">
        <w:rPr>
          <w:rFonts w:ascii="Times New Roman" w:hAnsi="Times New Roman" w:cs="Times New Roman"/>
          <w:sz w:val="24"/>
          <w:szCs w:val="24"/>
        </w:rPr>
        <w:t>Amusa</w:t>
      </w:r>
      <w:proofErr w:type="spellEnd"/>
      <w:r w:rsidRPr="00BF7DBE">
        <w:rPr>
          <w:rFonts w:ascii="Times New Roman" w:hAnsi="Times New Roman" w:cs="Times New Roman"/>
          <w:sz w:val="24"/>
          <w:szCs w:val="24"/>
        </w:rPr>
        <w:t xml:space="preserve">, B.O. &amp; </w:t>
      </w:r>
      <w:proofErr w:type="spellStart"/>
      <w:r w:rsidRPr="00BF7DBE">
        <w:rPr>
          <w:rFonts w:ascii="Times New Roman" w:hAnsi="Times New Roman" w:cs="Times New Roman"/>
          <w:sz w:val="24"/>
          <w:szCs w:val="24"/>
        </w:rPr>
        <w:t>Ebere</w:t>
      </w:r>
      <w:proofErr w:type="spellEnd"/>
      <w:r w:rsidRPr="00BF7DBE">
        <w:rPr>
          <w:rFonts w:ascii="Times New Roman" w:hAnsi="Times New Roman" w:cs="Times New Roman"/>
          <w:sz w:val="24"/>
          <w:szCs w:val="24"/>
        </w:rPr>
        <w:t xml:space="preserve">, C.E. (2020). Globalization and Corona Virus (COVID-19) Pandemic; the Vulnerability of Africa is the Opportunity of China. </w:t>
      </w:r>
      <w:r w:rsidRPr="00BF7DBE">
        <w:rPr>
          <w:rFonts w:ascii="Times New Roman" w:hAnsi="Times New Roman" w:cs="Times New Roman"/>
          <w:i/>
          <w:iCs/>
          <w:sz w:val="24"/>
          <w:szCs w:val="24"/>
        </w:rPr>
        <w:t>Arabian Journal of Business and Management Review</w:t>
      </w:r>
      <w:r w:rsidRPr="00BF7DBE">
        <w:rPr>
          <w:rFonts w:ascii="Times New Roman" w:hAnsi="Times New Roman" w:cs="Times New Roman"/>
          <w:sz w:val="24"/>
          <w:szCs w:val="24"/>
        </w:rPr>
        <w:t>, Vol. 9, No. 2, pp. 27-30.</w:t>
      </w:r>
    </w:p>
    <w:p w14:paraId="0D939038" w14:textId="77777777" w:rsidR="0068259C" w:rsidRPr="00BF7DBE" w:rsidRDefault="0068259C" w:rsidP="0068259C">
      <w:pPr>
        <w:ind w:left="810" w:hanging="810"/>
        <w:jc w:val="both"/>
        <w:rPr>
          <w:rStyle w:val="Hyperlink"/>
          <w:rFonts w:ascii="Times New Roman" w:hAnsi="Times New Roman" w:cs="Times New Roman"/>
          <w:i/>
          <w:sz w:val="24"/>
          <w:szCs w:val="24"/>
        </w:rPr>
      </w:pPr>
      <w:proofErr w:type="spellStart"/>
      <w:r w:rsidRPr="00BF7DBE">
        <w:rPr>
          <w:rFonts w:ascii="Times New Roman" w:hAnsi="Times New Roman" w:cs="Times New Roman"/>
          <w:sz w:val="24"/>
          <w:szCs w:val="24"/>
        </w:rPr>
        <w:t>Ajayi</w:t>
      </w:r>
      <w:proofErr w:type="spellEnd"/>
      <w:r w:rsidRPr="00BF7DBE">
        <w:rPr>
          <w:rFonts w:ascii="Times New Roman" w:hAnsi="Times New Roman" w:cs="Times New Roman"/>
          <w:sz w:val="24"/>
          <w:szCs w:val="24"/>
        </w:rPr>
        <w:t>, O. (2020) Covid-19: Impact on the Insurance industry.</w:t>
      </w:r>
      <w:r w:rsidRPr="00BF7DBE">
        <w:rPr>
          <w:rFonts w:ascii="Times New Roman" w:hAnsi="Times New Roman" w:cs="Times New Roman"/>
          <w:i/>
          <w:sz w:val="24"/>
          <w:szCs w:val="24"/>
        </w:rPr>
        <w:t xml:space="preserve"> </w:t>
      </w:r>
      <w:hyperlink r:id="rId9" w:history="1">
        <w:r w:rsidRPr="00BF7DBE">
          <w:rPr>
            <w:rStyle w:val="Hyperlink"/>
            <w:rFonts w:ascii="Times New Roman" w:hAnsi="Times New Roman" w:cs="Times New Roman"/>
            <w:i/>
            <w:sz w:val="24"/>
            <w:szCs w:val="24"/>
          </w:rPr>
          <w:t>www.olaniwunajayi.net</w:t>
        </w:r>
      </w:hyperlink>
    </w:p>
    <w:p w14:paraId="71106B1D" w14:textId="77777777" w:rsidR="0068259C" w:rsidRPr="00BF7DBE" w:rsidRDefault="0068259C" w:rsidP="0068259C">
      <w:pPr>
        <w:ind w:left="810" w:hanging="810"/>
        <w:jc w:val="both"/>
        <w:rPr>
          <w:rFonts w:ascii="Times New Roman" w:hAnsi="Times New Roman" w:cs="Times New Roman"/>
          <w:i/>
          <w:color w:val="004790"/>
          <w:sz w:val="24"/>
          <w:szCs w:val="24"/>
        </w:rPr>
      </w:pPr>
      <w:r w:rsidRPr="00BF7DBE">
        <w:rPr>
          <w:rFonts w:ascii="Times New Roman" w:hAnsi="Times New Roman" w:cs="Times New Roman"/>
          <w:sz w:val="24"/>
          <w:szCs w:val="24"/>
        </w:rPr>
        <w:t xml:space="preserve">KPMG (2020) Covid-19: Financial Reporting and Business Implication for Insurers in Nigeria. </w:t>
      </w:r>
      <w:r w:rsidRPr="00BF7DBE">
        <w:rPr>
          <w:rFonts w:ascii="Times New Roman" w:hAnsi="Times New Roman" w:cs="Times New Roman"/>
          <w:i/>
          <w:sz w:val="24"/>
          <w:szCs w:val="24"/>
        </w:rPr>
        <w:t xml:space="preserve">KPMG Nigeria. </w:t>
      </w:r>
      <w:proofErr w:type="spellStart"/>
      <w:proofErr w:type="gramStart"/>
      <w:r w:rsidRPr="00BF7DBE">
        <w:rPr>
          <w:rFonts w:ascii="Times New Roman" w:hAnsi="Times New Roman" w:cs="Times New Roman"/>
          <w:i/>
          <w:color w:val="004790"/>
          <w:sz w:val="24"/>
          <w:szCs w:val="24"/>
        </w:rPr>
        <w:t>home.kpmg</w:t>
      </w:r>
      <w:proofErr w:type="spellEnd"/>
      <w:proofErr w:type="gramEnd"/>
      <w:r w:rsidRPr="00BF7DBE">
        <w:rPr>
          <w:rFonts w:ascii="Times New Roman" w:hAnsi="Times New Roman" w:cs="Times New Roman"/>
          <w:i/>
          <w:color w:val="004790"/>
          <w:sz w:val="24"/>
          <w:szCs w:val="24"/>
        </w:rPr>
        <w:t>/ng</w:t>
      </w:r>
    </w:p>
    <w:p w14:paraId="1DEA2F46" w14:textId="77777777" w:rsidR="0068259C" w:rsidRPr="00BF7DBE" w:rsidRDefault="0068259C" w:rsidP="0068259C">
      <w:pPr>
        <w:ind w:left="810" w:hanging="810"/>
        <w:jc w:val="both"/>
        <w:rPr>
          <w:rFonts w:ascii="Times New Roman" w:hAnsi="Times New Roman" w:cs="Times New Roman"/>
          <w:i/>
          <w:color w:val="0563C1" w:themeColor="hyperlink"/>
          <w:sz w:val="24"/>
          <w:szCs w:val="24"/>
          <w:u w:val="single"/>
        </w:rPr>
      </w:pPr>
      <w:r w:rsidRPr="00BF7DBE">
        <w:rPr>
          <w:rFonts w:ascii="Times New Roman" w:hAnsi="Times New Roman" w:cs="Times New Roman"/>
          <w:sz w:val="24"/>
          <w:szCs w:val="24"/>
        </w:rPr>
        <w:t>Deloitte (2020) Impact</w:t>
      </w:r>
      <w:r w:rsidRPr="00BF7DBE">
        <w:rPr>
          <w:rFonts w:ascii="Times New Roman" w:hAnsi="Times New Roman" w:cs="Times New Roman"/>
          <w:b/>
          <w:bCs/>
          <w:sz w:val="24"/>
          <w:szCs w:val="24"/>
        </w:rPr>
        <w:t xml:space="preserve"> </w:t>
      </w:r>
      <w:r w:rsidRPr="00BF7DBE">
        <w:rPr>
          <w:rFonts w:ascii="Times New Roman" w:hAnsi="Times New Roman" w:cs="Times New Roman"/>
          <w:bCs/>
          <w:sz w:val="24"/>
          <w:szCs w:val="24"/>
        </w:rPr>
        <w:t>of COVID-19 on the Insurance Sector.</w:t>
      </w:r>
      <w:r w:rsidRPr="00BF7DBE">
        <w:rPr>
          <w:rFonts w:ascii="Times New Roman" w:hAnsi="Times New Roman" w:cs="Times New Roman"/>
          <w:b/>
          <w:bCs/>
          <w:sz w:val="24"/>
          <w:szCs w:val="24"/>
        </w:rPr>
        <w:t xml:space="preserve"> </w:t>
      </w:r>
      <w:r w:rsidRPr="00BF7DBE">
        <w:rPr>
          <w:rFonts w:ascii="Times New Roman" w:hAnsi="Times New Roman" w:cs="Times New Roman"/>
          <w:sz w:val="24"/>
          <w:szCs w:val="24"/>
        </w:rPr>
        <w:t xml:space="preserve"> </w:t>
      </w:r>
      <w:r w:rsidRPr="00BF7DBE">
        <w:rPr>
          <w:rFonts w:ascii="Times New Roman" w:hAnsi="Times New Roman" w:cs="Times New Roman"/>
          <w:i/>
          <w:sz w:val="24"/>
          <w:szCs w:val="24"/>
        </w:rPr>
        <w:t>www.deloitte.com/aboutto l</w:t>
      </w:r>
    </w:p>
    <w:p w14:paraId="5D95BF07" w14:textId="77777777" w:rsidR="0068259C" w:rsidRPr="0068259C" w:rsidRDefault="0068259C" w:rsidP="0068259C">
      <w:pPr>
        <w:autoSpaceDE w:val="0"/>
        <w:autoSpaceDN w:val="0"/>
        <w:adjustRightInd w:val="0"/>
        <w:spacing w:after="0" w:line="276" w:lineRule="auto"/>
        <w:jc w:val="both"/>
        <w:rPr>
          <w:rFonts w:ascii="Times New Roman" w:hAnsi="Times New Roman" w:cs="Times New Roman"/>
          <w:b/>
          <w:sz w:val="24"/>
          <w:szCs w:val="24"/>
        </w:rPr>
      </w:pPr>
    </w:p>
    <w:p w14:paraId="5834113F" w14:textId="4E6695C8" w:rsidR="007734E4" w:rsidRPr="00050949" w:rsidRDefault="007734E4" w:rsidP="000D5F5D">
      <w:pPr>
        <w:pStyle w:val="Default"/>
        <w:jc w:val="both"/>
        <w:rPr>
          <w:rFonts w:ascii="Times New Roman" w:hAnsi="Times New Roman" w:cs="Times New Roman"/>
          <w:color w:val="auto"/>
        </w:rPr>
      </w:pPr>
    </w:p>
    <w:sectPr w:rsidR="007734E4" w:rsidRPr="000509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358D" w14:textId="77777777" w:rsidR="0023674D" w:rsidRDefault="0023674D" w:rsidP="005460E6">
      <w:pPr>
        <w:spacing w:after="0" w:line="240" w:lineRule="auto"/>
      </w:pPr>
      <w:r>
        <w:separator/>
      </w:r>
    </w:p>
  </w:endnote>
  <w:endnote w:type="continuationSeparator" w:id="0">
    <w:p w14:paraId="650408A8" w14:textId="77777777" w:rsidR="0023674D" w:rsidRDefault="0023674D" w:rsidP="0054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319F" w14:textId="77777777" w:rsidR="005460E6" w:rsidRDefault="005460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6541"/>
      <w:docPartObj>
        <w:docPartGallery w:val="Page Numbers (Bottom of Page)"/>
        <w:docPartUnique/>
      </w:docPartObj>
    </w:sdtPr>
    <w:sdtEndPr>
      <w:rPr>
        <w:noProof/>
      </w:rPr>
    </w:sdtEndPr>
    <w:sdtContent>
      <w:p w14:paraId="5D8C356F" w14:textId="61D09ED0" w:rsidR="005460E6" w:rsidRDefault="005460E6">
        <w:pPr>
          <w:pStyle w:val="Footer"/>
          <w:jc w:val="center"/>
        </w:pPr>
        <w:r>
          <w:fldChar w:fldCharType="begin"/>
        </w:r>
        <w:r>
          <w:instrText xml:space="preserve"> PAGE   \* MERGEFORMAT </w:instrText>
        </w:r>
        <w:r>
          <w:fldChar w:fldCharType="separate"/>
        </w:r>
        <w:r w:rsidR="00D12814">
          <w:rPr>
            <w:noProof/>
          </w:rPr>
          <w:t>3</w:t>
        </w:r>
        <w:r>
          <w:rPr>
            <w:noProof/>
          </w:rPr>
          <w:fldChar w:fldCharType="end"/>
        </w:r>
      </w:p>
    </w:sdtContent>
  </w:sdt>
  <w:p w14:paraId="01DBE186" w14:textId="77777777" w:rsidR="005460E6" w:rsidRDefault="005460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3822" w14:textId="77777777" w:rsidR="005460E6" w:rsidRDefault="00546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49A38" w14:textId="77777777" w:rsidR="0023674D" w:rsidRDefault="0023674D" w:rsidP="005460E6">
      <w:pPr>
        <w:spacing w:after="0" w:line="240" w:lineRule="auto"/>
      </w:pPr>
      <w:r>
        <w:separator/>
      </w:r>
    </w:p>
  </w:footnote>
  <w:footnote w:type="continuationSeparator" w:id="0">
    <w:p w14:paraId="2C7FC1E2" w14:textId="77777777" w:rsidR="0023674D" w:rsidRDefault="0023674D" w:rsidP="0054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32F9" w14:textId="77777777" w:rsidR="005460E6" w:rsidRDefault="005460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01C2" w14:textId="77777777" w:rsidR="005460E6" w:rsidRDefault="005460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6EE9" w14:textId="77777777" w:rsidR="005460E6" w:rsidRDefault="005460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51A"/>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B24E2"/>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70EAC"/>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A52DC"/>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23DD8"/>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20400"/>
    <w:multiLevelType w:val="hybridMultilevel"/>
    <w:tmpl w:val="0E285D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459FD"/>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9485B"/>
    <w:multiLevelType w:val="hybridMultilevel"/>
    <w:tmpl w:val="0B5875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2D6F"/>
    <w:multiLevelType w:val="hybridMultilevel"/>
    <w:tmpl w:val="0B62282A"/>
    <w:lvl w:ilvl="0" w:tplc="B5B6A1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749A0"/>
    <w:multiLevelType w:val="hybridMultilevel"/>
    <w:tmpl w:val="F5346638"/>
    <w:lvl w:ilvl="0" w:tplc="F76EF1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8164A32"/>
    <w:multiLevelType w:val="multilevel"/>
    <w:tmpl w:val="54A4A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00F05"/>
    <w:multiLevelType w:val="hybridMultilevel"/>
    <w:tmpl w:val="9DF2D9B6"/>
    <w:lvl w:ilvl="0" w:tplc="EB4EC95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3EF2CC1"/>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66A76"/>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4934ED"/>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17659"/>
    <w:multiLevelType w:val="hybridMultilevel"/>
    <w:tmpl w:val="4E962B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E724B"/>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A45F32"/>
    <w:multiLevelType w:val="hybridMultilevel"/>
    <w:tmpl w:val="8662F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2"/>
  </w:num>
  <w:num w:numId="5">
    <w:abstractNumId w:val="16"/>
  </w:num>
  <w:num w:numId="6">
    <w:abstractNumId w:val="5"/>
  </w:num>
  <w:num w:numId="7">
    <w:abstractNumId w:val="15"/>
  </w:num>
  <w:num w:numId="8">
    <w:abstractNumId w:val="0"/>
  </w:num>
  <w:num w:numId="9">
    <w:abstractNumId w:val="13"/>
  </w:num>
  <w:num w:numId="10">
    <w:abstractNumId w:val="3"/>
  </w:num>
  <w:num w:numId="11">
    <w:abstractNumId w:val="14"/>
  </w:num>
  <w:num w:numId="12">
    <w:abstractNumId w:val="1"/>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04"/>
    <w:rsid w:val="00032E29"/>
    <w:rsid w:val="00050949"/>
    <w:rsid w:val="00064C92"/>
    <w:rsid w:val="00064D54"/>
    <w:rsid w:val="000717B2"/>
    <w:rsid w:val="00080613"/>
    <w:rsid w:val="00082DC6"/>
    <w:rsid w:val="000A7127"/>
    <w:rsid w:val="000D5F5D"/>
    <w:rsid w:val="00145687"/>
    <w:rsid w:val="00146963"/>
    <w:rsid w:val="00226B32"/>
    <w:rsid w:val="0023674D"/>
    <w:rsid w:val="00270A04"/>
    <w:rsid w:val="00290F83"/>
    <w:rsid w:val="002C3B67"/>
    <w:rsid w:val="002C6E2A"/>
    <w:rsid w:val="002D09FD"/>
    <w:rsid w:val="003428E8"/>
    <w:rsid w:val="00343B73"/>
    <w:rsid w:val="003465BD"/>
    <w:rsid w:val="00357EE1"/>
    <w:rsid w:val="003F5D6F"/>
    <w:rsid w:val="00403F25"/>
    <w:rsid w:val="004134EC"/>
    <w:rsid w:val="00421A27"/>
    <w:rsid w:val="00422161"/>
    <w:rsid w:val="0047550B"/>
    <w:rsid w:val="00476734"/>
    <w:rsid w:val="004B34AD"/>
    <w:rsid w:val="004C6FC6"/>
    <w:rsid w:val="004D05F3"/>
    <w:rsid w:val="004E722F"/>
    <w:rsid w:val="004F6A06"/>
    <w:rsid w:val="00516570"/>
    <w:rsid w:val="005333FC"/>
    <w:rsid w:val="005460E6"/>
    <w:rsid w:val="005856F3"/>
    <w:rsid w:val="005C0F60"/>
    <w:rsid w:val="005C6D18"/>
    <w:rsid w:val="00610939"/>
    <w:rsid w:val="00617020"/>
    <w:rsid w:val="00633627"/>
    <w:rsid w:val="00635987"/>
    <w:rsid w:val="0068259C"/>
    <w:rsid w:val="006D611C"/>
    <w:rsid w:val="007003E0"/>
    <w:rsid w:val="007274AF"/>
    <w:rsid w:val="007734E4"/>
    <w:rsid w:val="007B4882"/>
    <w:rsid w:val="007B4D9F"/>
    <w:rsid w:val="007E77B9"/>
    <w:rsid w:val="00855842"/>
    <w:rsid w:val="008B17D0"/>
    <w:rsid w:val="008C1F80"/>
    <w:rsid w:val="008D486C"/>
    <w:rsid w:val="008D7515"/>
    <w:rsid w:val="008D76C3"/>
    <w:rsid w:val="0093093D"/>
    <w:rsid w:val="00937B85"/>
    <w:rsid w:val="00942169"/>
    <w:rsid w:val="00A03AF4"/>
    <w:rsid w:val="00A67E41"/>
    <w:rsid w:val="00A83E62"/>
    <w:rsid w:val="00AA7DF3"/>
    <w:rsid w:val="00AB384A"/>
    <w:rsid w:val="00AC2F87"/>
    <w:rsid w:val="00BA35D5"/>
    <w:rsid w:val="00BC0DD9"/>
    <w:rsid w:val="00C066BF"/>
    <w:rsid w:val="00C2637D"/>
    <w:rsid w:val="00CB697F"/>
    <w:rsid w:val="00CF525D"/>
    <w:rsid w:val="00D12814"/>
    <w:rsid w:val="00D30877"/>
    <w:rsid w:val="00D36804"/>
    <w:rsid w:val="00D62AFB"/>
    <w:rsid w:val="00D73451"/>
    <w:rsid w:val="00D74125"/>
    <w:rsid w:val="00DE2A40"/>
    <w:rsid w:val="00DF6C33"/>
    <w:rsid w:val="00E36766"/>
    <w:rsid w:val="00E52E7C"/>
    <w:rsid w:val="00E95B19"/>
    <w:rsid w:val="00EE72C1"/>
    <w:rsid w:val="00F02C31"/>
    <w:rsid w:val="00F253BC"/>
    <w:rsid w:val="00F51D69"/>
    <w:rsid w:val="00F6584F"/>
    <w:rsid w:val="00F74BCE"/>
    <w:rsid w:val="00F77CB7"/>
    <w:rsid w:val="00FA1EB8"/>
    <w:rsid w:val="00FF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64FC"/>
  <w15:chartTrackingRefBased/>
  <w15:docId w15:val="{6D88FCE4-6D1C-4B66-AB14-7C84CB0C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04"/>
    <w:pPr>
      <w:ind w:left="720"/>
      <w:contextualSpacing/>
    </w:pPr>
  </w:style>
  <w:style w:type="paragraph" w:customStyle="1" w:styleId="Default">
    <w:name w:val="Default"/>
    <w:rsid w:val="00421A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uiPriority w:val="99"/>
    <w:unhideWhenUsed/>
    <w:rsid w:val="00CF525D"/>
    <w:pPr>
      <w:spacing w:before="100" w:beforeAutospacing="1" w:after="100" w:afterAutospacing="1" w:line="256" w:lineRule="auto"/>
    </w:pPr>
    <w:rPr>
      <w:rFonts w:ascii="Times New Roman" w:eastAsia="SimSun" w:hAnsi="Times New Roman" w:cs="Times New Roman"/>
      <w:sz w:val="24"/>
      <w:szCs w:val="24"/>
      <w:lang w:val="en-US" w:eastAsia="zh-CN"/>
    </w:rPr>
  </w:style>
  <w:style w:type="character" w:styleId="Hyperlink">
    <w:name w:val="Hyperlink"/>
    <w:basedOn w:val="DefaultParagraphFont"/>
    <w:uiPriority w:val="99"/>
    <w:unhideWhenUsed/>
    <w:rsid w:val="007B4882"/>
    <w:rPr>
      <w:color w:val="0563C1" w:themeColor="hyperlink"/>
      <w:u w:val="single"/>
    </w:rPr>
  </w:style>
  <w:style w:type="paragraph" w:styleId="Header">
    <w:name w:val="header"/>
    <w:basedOn w:val="Normal"/>
    <w:link w:val="HeaderChar"/>
    <w:uiPriority w:val="99"/>
    <w:unhideWhenUsed/>
    <w:rsid w:val="0054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E6"/>
  </w:style>
  <w:style w:type="paragraph" w:styleId="Footer">
    <w:name w:val="footer"/>
    <w:basedOn w:val="Normal"/>
    <w:link w:val="FooterChar"/>
    <w:uiPriority w:val="99"/>
    <w:unhideWhenUsed/>
    <w:rsid w:val="0054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orenua.maliki@polytechnicilaropoly.ed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inka.soye@polytechnicilaropoly.e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aniwunajayi.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4643</TotalTime>
  <Pages>1</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 Soye</dc:creator>
  <cp:keywords/>
  <dc:description/>
  <cp:lastModifiedBy>SOYE YINKA AUGUSTINE</cp:lastModifiedBy>
  <cp:revision>40</cp:revision>
  <dcterms:created xsi:type="dcterms:W3CDTF">2020-08-24T16:23:00Z</dcterms:created>
  <dcterms:modified xsi:type="dcterms:W3CDTF">2020-10-01T06:17:00Z</dcterms:modified>
</cp:coreProperties>
</file>